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362" w:rsidRPr="00CA1E68" w:rsidRDefault="00691917" w:rsidP="00CA1E68">
      <w:pPr>
        <w:spacing w:line="440" w:lineRule="exact"/>
        <w:jc w:val="center"/>
        <w:rPr>
          <w:rFonts w:ascii="Times New Roman" w:eastAsia="標楷體" w:hAnsi="Times New Roman" w:cs="Times New Roman"/>
          <w:b/>
          <w:sz w:val="32"/>
          <w:szCs w:val="28"/>
        </w:rPr>
      </w:pPr>
      <w:bookmarkStart w:id="0" w:name="_GoBack"/>
      <w:r w:rsidRPr="00CA1E68">
        <w:rPr>
          <w:rFonts w:ascii="Times New Roman" w:eastAsia="標楷體" w:hAnsi="Times New Roman" w:cs="Times New Roman"/>
          <w:b/>
          <w:sz w:val="32"/>
          <w:szCs w:val="28"/>
        </w:rPr>
        <w:t>桃園市</w:t>
      </w:r>
      <w:r w:rsidR="00CA1E68" w:rsidRPr="00CA1E68">
        <w:rPr>
          <w:rFonts w:ascii="Times New Roman" w:hAnsi="Times New Roman" w:cs="Times New Roman"/>
          <w:b/>
          <w:sz w:val="32"/>
          <w:szCs w:val="28"/>
        </w:rPr>
        <w:t>1</w:t>
      </w:r>
      <w:r w:rsidR="00CA1E68" w:rsidRPr="00CA1E68">
        <w:rPr>
          <w:rFonts w:ascii="Times New Roman" w:eastAsia="標楷體" w:hAnsi="Times New Roman" w:cs="Times New Roman"/>
          <w:b/>
          <w:sz w:val="32"/>
          <w:szCs w:val="28"/>
        </w:rPr>
        <w:t>08</w:t>
      </w:r>
      <w:r w:rsidR="00CA1E68" w:rsidRPr="00CA1E68">
        <w:rPr>
          <w:rFonts w:ascii="Times New Roman" w:eastAsia="標楷體" w:hAnsi="Times New Roman" w:cs="Times New Roman"/>
          <w:b/>
          <w:sz w:val="32"/>
          <w:szCs w:val="28"/>
        </w:rPr>
        <w:t>年</w:t>
      </w:r>
      <w:r w:rsidR="00CA1E68">
        <w:rPr>
          <w:rFonts w:ascii="Times New Roman" w:eastAsia="標楷體" w:hAnsi="Times New Roman" w:cs="Times New Roman" w:hint="eastAsia"/>
          <w:b/>
          <w:sz w:val="32"/>
          <w:szCs w:val="28"/>
        </w:rPr>
        <w:t>度</w:t>
      </w:r>
      <w:r w:rsidRPr="00CA1E68">
        <w:rPr>
          <w:rFonts w:ascii="Times New Roman" w:eastAsia="標楷體" w:hAnsi="Times New Roman" w:cs="Times New Roman"/>
          <w:b/>
          <w:sz w:val="32"/>
          <w:szCs w:val="28"/>
        </w:rPr>
        <w:t>數位閱讀</w:t>
      </w:r>
      <w:r w:rsidR="00DF1932">
        <w:rPr>
          <w:rFonts w:ascii="Times New Roman" w:eastAsia="標楷體" w:hAnsi="Times New Roman" w:cs="Times New Roman" w:hint="eastAsia"/>
          <w:b/>
          <w:sz w:val="32"/>
          <w:szCs w:val="28"/>
        </w:rPr>
        <w:t>及</w:t>
      </w:r>
      <w:r w:rsidR="002861DA">
        <w:rPr>
          <w:rFonts w:ascii="Times New Roman" w:eastAsia="標楷體" w:hAnsi="Times New Roman" w:cs="Times New Roman" w:hint="eastAsia"/>
          <w:b/>
          <w:sz w:val="32"/>
          <w:szCs w:val="28"/>
        </w:rPr>
        <w:t>專題探究</w:t>
      </w:r>
      <w:r w:rsidR="002861DA" w:rsidRPr="00CA1E68">
        <w:rPr>
          <w:rFonts w:ascii="Times New Roman" w:eastAsia="標楷體" w:hAnsi="Times New Roman" w:cs="Times New Roman"/>
          <w:b/>
          <w:sz w:val="32"/>
          <w:szCs w:val="28"/>
        </w:rPr>
        <w:t>教學</w:t>
      </w:r>
      <w:r w:rsidR="002861DA">
        <w:rPr>
          <w:rFonts w:ascii="Times New Roman" w:eastAsia="標楷體" w:hAnsi="Times New Roman" w:cs="Times New Roman" w:hint="eastAsia"/>
          <w:b/>
          <w:sz w:val="32"/>
          <w:szCs w:val="28"/>
        </w:rPr>
        <w:t>研習</w:t>
      </w:r>
      <w:r w:rsidR="005370DD">
        <w:rPr>
          <w:rFonts w:ascii="Times New Roman" w:eastAsia="標楷體" w:hAnsi="Times New Roman" w:cs="Times New Roman" w:hint="eastAsia"/>
          <w:b/>
          <w:sz w:val="32"/>
          <w:szCs w:val="28"/>
        </w:rPr>
        <w:t>實施</w:t>
      </w:r>
      <w:r w:rsidRPr="00CA1E68">
        <w:rPr>
          <w:rFonts w:ascii="Times New Roman" w:eastAsia="標楷體" w:hAnsi="Times New Roman" w:cs="Times New Roman"/>
          <w:b/>
          <w:sz w:val="32"/>
          <w:szCs w:val="28"/>
        </w:rPr>
        <w:t>計畫</w:t>
      </w:r>
      <w:bookmarkEnd w:id="0"/>
    </w:p>
    <w:p w:rsidR="00691917" w:rsidRPr="00CA1E68" w:rsidRDefault="00691917" w:rsidP="00CA1E68">
      <w:pPr>
        <w:pStyle w:val="Default"/>
        <w:spacing w:line="440" w:lineRule="exact"/>
        <w:rPr>
          <w:rFonts w:ascii="Times New Roman" w:hAnsi="Times New Roman" w:cs="Times New Roman"/>
          <w:sz w:val="28"/>
          <w:szCs w:val="28"/>
        </w:rPr>
      </w:pPr>
      <w:r w:rsidRPr="00CA1E68">
        <w:rPr>
          <w:rFonts w:ascii="Times New Roman" w:hAnsi="Times New Roman" w:cs="Times New Roman"/>
          <w:sz w:val="28"/>
          <w:szCs w:val="28"/>
        </w:rPr>
        <w:t xml:space="preserve"> </w:t>
      </w:r>
    </w:p>
    <w:p w:rsidR="00691917" w:rsidRPr="00CA1E68" w:rsidRDefault="00691917" w:rsidP="00CA1E68">
      <w:pPr>
        <w:pStyle w:val="Default"/>
        <w:spacing w:line="440" w:lineRule="exact"/>
        <w:rPr>
          <w:rFonts w:ascii="Times New Roman" w:hAnsi="Times New Roman" w:cs="Times New Roman"/>
          <w:sz w:val="28"/>
          <w:szCs w:val="28"/>
        </w:rPr>
      </w:pPr>
      <w:r w:rsidRPr="00CA1E68">
        <w:rPr>
          <w:rFonts w:ascii="Times New Roman" w:hAnsi="Times New Roman" w:cs="Times New Roman"/>
          <w:sz w:val="28"/>
          <w:szCs w:val="28"/>
        </w:rPr>
        <w:t>壹、依據</w:t>
      </w:r>
      <w:r w:rsidRPr="00CA1E68">
        <w:rPr>
          <w:rFonts w:ascii="Times New Roman" w:hAnsi="Times New Roman" w:cs="Times New Roman"/>
          <w:sz w:val="28"/>
          <w:szCs w:val="28"/>
        </w:rPr>
        <w:t xml:space="preserve"> </w:t>
      </w:r>
    </w:p>
    <w:p w:rsidR="00691917" w:rsidRPr="00CA1E68" w:rsidRDefault="00691917" w:rsidP="00B61E5E">
      <w:pPr>
        <w:pStyle w:val="Default"/>
        <w:spacing w:line="440" w:lineRule="exact"/>
        <w:ind w:leftChars="101" w:left="528" w:hangingChars="102" w:hanging="286"/>
        <w:rPr>
          <w:rFonts w:ascii="Times New Roman" w:hAnsi="Times New Roman" w:cs="Times New Roman"/>
          <w:sz w:val="28"/>
          <w:szCs w:val="28"/>
        </w:rPr>
      </w:pPr>
      <w:r w:rsidRPr="00CA1E68">
        <w:rPr>
          <w:rFonts w:ascii="Times New Roman" w:hAnsi="Times New Roman" w:cs="Times New Roman"/>
          <w:sz w:val="28"/>
          <w:szCs w:val="28"/>
        </w:rPr>
        <w:t>一、教育部國民及學前教育署補助國民小學與國民中學推動閱讀作業要點。</w:t>
      </w:r>
      <w:r w:rsidRPr="00CA1E68">
        <w:rPr>
          <w:rFonts w:ascii="Times New Roman" w:hAnsi="Times New Roman" w:cs="Times New Roman"/>
          <w:sz w:val="28"/>
          <w:szCs w:val="28"/>
        </w:rPr>
        <w:t xml:space="preserve"> </w:t>
      </w:r>
    </w:p>
    <w:p w:rsidR="00691917" w:rsidRPr="00CA1E68" w:rsidRDefault="00691917" w:rsidP="00B61E5E">
      <w:pPr>
        <w:pStyle w:val="Default"/>
        <w:spacing w:line="440" w:lineRule="exact"/>
        <w:ind w:leftChars="101" w:left="528" w:hangingChars="102" w:hanging="286"/>
        <w:rPr>
          <w:rFonts w:ascii="Times New Roman" w:hAnsi="Times New Roman" w:cs="Times New Roman"/>
          <w:sz w:val="28"/>
          <w:szCs w:val="28"/>
        </w:rPr>
      </w:pPr>
      <w:r w:rsidRPr="00CA1E68">
        <w:rPr>
          <w:rFonts w:ascii="Times New Roman" w:hAnsi="Times New Roman" w:cs="Times New Roman"/>
          <w:sz w:val="28"/>
          <w:szCs w:val="28"/>
        </w:rPr>
        <w:t>二、教育部國民及學前教育署提升國民中小學學生閱讀素養實施計畫。</w:t>
      </w:r>
    </w:p>
    <w:p w:rsidR="00691917" w:rsidRPr="00CA1E68" w:rsidRDefault="00691917" w:rsidP="00B61E5E">
      <w:pPr>
        <w:pStyle w:val="Default"/>
        <w:spacing w:line="440" w:lineRule="exact"/>
        <w:ind w:leftChars="101" w:left="528" w:hangingChars="102" w:hanging="286"/>
        <w:rPr>
          <w:rFonts w:ascii="Times New Roman" w:hAnsi="Times New Roman" w:cs="Times New Roman"/>
          <w:sz w:val="28"/>
          <w:szCs w:val="28"/>
        </w:rPr>
      </w:pPr>
      <w:r w:rsidRPr="00CA1E68">
        <w:rPr>
          <w:rFonts w:ascii="Times New Roman" w:hAnsi="Times New Roman" w:cs="Times New Roman"/>
          <w:sz w:val="28"/>
          <w:szCs w:val="28"/>
        </w:rPr>
        <w:t>三、桃園市國民中小學推動「閱讀新桃園」四年計畫</w:t>
      </w:r>
      <w:r w:rsidR="00CA1E68">
        <w:rPr>
          <w:rFonts w:ascii="Times New Roman" w:hAnsi="Times New Roman" w:cs="Times New Roman" w:hint="eastAsia"/>
          <w:sz w:val="28"/>
          <w:szCs w:val="28"/>
        </w:rPr>
        <w:t>-</w:t>
      </w:r>
      <w:r w:rsidRPr="00CA1E68">
        <w:rPr>
          <w:rFonts w:ascii="Times New Roman" w:hAnsi="Times New Roman" w:cs="Times New Roman"/>
          <w:sz w:val="28"/>
          <w:szCs w:val="28"/>
        </w:rPr>
        <w:t>108</w:t>
      </w:r>
      <w:r w:rsidRPr="00CA1E68">
        <w:rPr>
          <w:rFonts w:ascii="Times New Roman" w:hAnsi="Times New Roman" w:cs="Times New Roman"/>
          <w:sz w:val="28"/>
          <w:szCs w:val="28"/>
        </w:rPr>
        <w:t>年閱讀教育計畫。</w:t>
      </w:r>
    </w:p>
    <w:p w:rsidR="00691917" w:rsidRPr="00CA1E68" w:rsidRDefault="00691917" w:rsidP="00CA1E68">
      <w:pPr>
        <w:pStyle w:val="Default"/>
        <w:spacing w:line="440" w:lineRule="exact"/>
        <w:rPr>
          <w:rFonts w:ascii="Times New Roman" w:hAnsi="Times New Roman" w:cs="Times New Roman"/>
          <w:sz w:val="28"/>
          <w:szCs w:val="28"/>
        </w:rPr>
      </w:pPr>
    </w:p>
    <w:p w:rsidR="00691917" w:rsidRPr="00CA1E68" w:rsidRDefault="00691917" w:rsidP="00CA1E68">
      <w:pPr>
        <w:pStyle w:val="Default"/>
        <w:spacing w:line="440" w:lineRule="exact"/>
        <w:rPr>
          <w:rFonts w:ascii="Times New Roman" w:hAnsi="Times New Roman" w:cs="Times New Roman"/>
          <w:sz w:val="28"/>
          <w:szCs w:val="28"/>
        </w:rPr>
      </w:pPr>
      <w:r w:rsidRPr="00CA1E68">
        <w:rPr>
          <w:rFonts w:ascii="Times New Roman" w:hAnsi="Times New Roman" w:cs="Times New Roman"/>
          <w:sz w:val="28"/>
          <w:szCs w:val="28"/>
        </w:rPr>
        <w:t>貳、緣起</w:t>
      </w:r>
      <w:r w:rsidRPr="00CA1E68">
        <w:rPr>
          <w:rFonts w:ascii="Times New Roman" w:hAnsi="Times New Roman" w:cs="Times New Roman"/>
          <w:sz w:val="28"/>
          <w:szCs w:val="28"/>
        </w:rPr>
        <w:t xml:space="preserve"> </w:t>
      </w:r>
    </w:p>
    <w:p w:rsidR="00691917" w:rsidRPr="00CA1E68" w:rsidRDefault="00CA1E68" w:rsidP="00DC45F7">
      <w:pPr>
        <w:pStyle w:val="Default"/>
        <w:spacing w:line="440" w:lineRule="exact"/>
        <w:rPr>
          <w:rFonts w:ascii="Times New Roman" w:hAnsi="Times New Roman" w:cs="Times New Roman"/>
          <w:sz w:val="28"/>
          <w:szCs w:val="28"/>
        </w:rPr>
      </w:pPr>
      <w:r>
        <w:rPr>
          <w:rFonts w:ascii="Times New Roman" w:hAnsi="Times New Roman" w:cs="Times New Roman" w:hint="eastAsia"/>
          <w:sz w:val="28"/>
          <w:szCs w:val="28"/>
        </w:rPr>
        <w:t xml:space="preserve">    </w:t>
      </w:r>
      <w:r w:rsidR="003A0C7A">
        <w:rPr>
          <w:rFonts w:ascii="Times New Roman" w:hAnsi="Times New Roman" w:cs="Times New Roman" w:hint="eastAsia"/>
          <w:sz w:val="28"/>
          <w:szCs w:val="28"/>
        </w:rPr>
        <w:t>桃園</w:t>
      </w:r>
      <w:r>
        <w:rPr>
          <w:rFonts w:ascii="Times New Roman" w:hAnsi="Times New Roman" w:cs="Times New Roman" w:hint="eastAsia"/>
          <w:sz w:val="28"/>
          <w:szCs w:val="28"/>
        </w:rPr>
        <w:t>市</w:t>
      </w:r>
      <w:r w:rsidRPr="00CA1E68">
        <w:rPr>
          <w:rFonts w:ascii="Times New Roman" w:hAnsi="Times New Roman" w:cs="Times New Roman" w:hint="eastAsia"/>
          <w:sz w:val="28"/>
          <w:szCs w:val="28"/>
        </w:rPr>
        <w:t>推動閱讀</w:t>
      </w:r>
      <w:r>
        <w:rPr>
          <w:rFonts w:ascii="Times New Roman" w:hAnsi="Times New Roman" w:cs="Times New Roman" w:hint="eastAsia"/>
          <w:sz w:val="28"/>
          <w:szCs w:val="28"/>
        </w:rPr>
        <w:t>教育計畫</w:t>
      </w:r>
      <w:r w:rsidR="00D962CD" w:rsidRPr="00D962CD">
        <w:rPr>
          <w:rFonts w:ascii="Times New Roman" w:hAnsi="Times New Roman" w:cs="Times New Roman" w:hint="eastAsia"/>
          <w:sz w:val="28"/>
          <w:szCs w:val="28"/>
        </w:rPr>
        <w:t>，</w:t>
      </w:r>
      <w:r w:rsidR="00A74592">
        <w:rPr>
          <w:rFonts w:ascii="Times New Roman" w:hAnsi="Times New Roman" w:cs="Times New Roman" w:hint="eastAsia"/>
          <w:sz w:val="28"/>
          <w:szCs w:val="28"/>
        </w:rPr>
        <w:t>協</w:t>
      </w:r>
      <w:r w:rsidR="00D962CD" w:rsidRPr="00D962CD">
        <w:rPr>
          <w:rFonts w:ascii="Times New Roman" w:hAnsi="Times New Roman" w:cs="Times New Roman" w:hint="eastAsia"/>
          <w:sz w:val="28"/>
          <w:szCs w:val="28"/>
        </w:rPr>
        <w:t>助學校發展特色閱讀課程、充實圖書資源，營造更臻完善的優質閱讀環境</w:t>
      </w:r>
      <w:r w:rsidR="00A74592">
        <w:rPr>
          <w:rFonts w:ascii="Times New Roman" w:hAnsi="Times New Roman" w:cs="Times New Roman" w:hint="eastAsia"/>
          <w:sz w:val="28"/>
          <w:szCs w:val="28"/>
        </w:rPr>
        <w:t>，</w:t>
      </w:r>
      <w:r w:rsidRPr="00CA1E68">
        <w:rPr>
          <w:rFonts w:ascii="Times New Roman" w:hAnsi="Times New Roman" w:cs="Times New Roman" w:hint="eastAsia"/>
          <w:sz w:val="28"/>
          <w:szCs w:val="28"/>
        </w:rPr>
        <w:t>帶動閱讀風潮</w:t>
      </w:r>
      <w:r w:rsidR="000F0F20">
        <w:rPr>
          <w:rFonts w:ascii="Times New Roman" w:hAnsi="Times New Roman" w:cs="Times New Roman" w:hint="eastAsia"/>
          <w:sz w:val="28"/>
          <w:szCs w:val="28"/>
        </w:rPr>
        <w:t>以</w:t>
      </w:r>
      <w:r w:rsidR="000F0F20" w:rsidRPr="00D962CD">
        <w:rPr>
          <w:rFonts w:ascii="Times New Roman" w:hAnsi="Times New Roman" w:cs="Times New Roman" w:hint="eastAsia"/>
          <w:sz w:val="28"/>
          <w:szCs w:val="28"/>
        </w:rPr>
        <w:t>提升學子的閱讀</w:t>
      </w:r>
      <w:r w:rsidR="000F0F20">
        <w:rPr>
          <w:rFonts w:ascii="Times New Roman" w:hAnsi="Times New Roman" w:cs="Times New Roman" w:hint="eastAsia"/>
          <w:sz w:val="28"/>
          <w:szCs w:val="28"/>
        </w:rPr>
        <w:t>素養</w:t>
      </w:r>
      <w:r w:rsidR="00030DE4">
        <w:rPr>
          <w:rFonts w:hAnsi="標楷體" w:cs="Times New Roman" w:hint="eastAsia"/>
          <w:sz w:val="28"/>
          <w:szCs w:val="28"/>
        </w:rPr>
        <w:t>，</w:t>
      </w:r>
      <w:r w:rsidRPr="00CA1E68">
        <w:rPr>
          <w:rFonts w:ascii="Times New Roman" w:hAnsi="Times New Roman" w:cs="Times New Roman" w:hint="eastAsia"/>
          <w:sz w:val="28"/>
          <w:szCs w:val="28"/>
        </w:rPr>
        <w:t>使閱讀深耕於學校和家庭</w:t>
      </w:r>
      <w:r w:rsidR="00D962CD">
        <w:rPr>
          <w:rFonts w:hAnsi="標楷體" w:cs="Times New Roman" w:hint="eastAsia"/>
          <w:sz w:val="28"/>
          <w:szCs w:val="28"/>
        </w:rPr>
        <w:t>；</w:t>
      </w:r>
      <w:r w:rsidR="000F0F20">
        <w:rPr>
          <w:rFonts w:ascii="Times New Roman" w:hAnsi="Times New Roman" w:cs="Times New Roman" w:hint="eastAsia"/>
          <w:sz w:val="28"/>
          <w:szCs w:val="28"/>
        </w:rPr>
        <w:t>因應十二</w:t>
      </w:r>
      <w:r w:rsidR="000F0F20" w:rsidRPr="00CA1E68">
        <w:rPr>
          <w:rFonts w:ascii="Times New Roman" w:hAnsi="Times New Roman" w:cs="Times New Roman" w:hint="eastAsia"/>
          <w:sz w:val="28"/>
          <w:szCs w:val="28"/>
        </w:rPr>
        <w:t>年國教課程綱要</w:t>
      </w:r>
      <w:r w:rsidR="000F0F20">
        <w:rPr>
          <w:rFonts w:ascii="Times New Roman" w:hAnsi="Times New Roman" w:cs="Times New Roman" w:hint="eastAsia"/>
          <w:sz w:val="28"/>
          <w:szCs w:val="28"/>
        </w:rPr>
        <w:t>實施，</w:t>
      </w:r>
      <w:r w:rsidR="00FE437C">
        <w:rPr>
          <w:rFonts w:ascii="Times New Roman" w:hAnsi="Times New Roman" w:cs="Times New Roman" w:hint="eastAsia"/>
          <w:sz w:val="28"/>
          <w:szCs w:val="28"/>
        </w:rPr>
        <w:t>不在只重視學習成果，更</w:t>
      </w:r>
      <w:r w:rsidRPr="00CA1E68">
        <w:rPr>
          <w:rFonts w:ascii="Times New Roman" w:hAnsi="Times New Roman" w:cs="Times New Roman" w:hint="eastAsia"/>
          <w:sz w:val="28"/>
          <w:szCs w:val="28"/>
        </w:rPr>
        <w:t>重視學生閱讀歷程</w:t>
      </w:r>
      <w:r w:rsidR="00FE437C">
        <w:rPr>
          <w:rFonts w:ascii="Times New Roman" w:hAnsi="Times New Roman" w:cs="Times New Roman" w:hint="eastAsia"/>
          <w:sz w:val="28"/>
          <w:szCs w:val="28"/>
        </w:rPr>
        <w:t>、</w:t>
      </w:r>
      <w:r w:rsidRPr="00CA1E68">
        <w:rPr>
          <w:rFonts w:ascii="Times New Roman" w:hAnsi="Times New Roman" w:cs="Times New Roman" w:hint="eastAsia"/>
          <w:sz w:val="28"/>
          <w:szCs w:val="28"/>
        </w:rPr>
        <w:t>閱讀</w:t>
      </w:r>
      <w:r w:rsidR="00FE437C">
        <w:rPr>
          <w:rFonts w:ascii="Times New Roman" w:hAnsi="Times New Roman" w:cs="Times New Roman" w:hint="eastAsia"/>
          <w:sz w:val="28"/>
          <w:szCs w:val="28"/>
        </w:rPr>
        <w:t>理解及解決問題能力</w:t>
      </w:r>
      <w:r w:rsidRPr="00CA1E68">
        <w:rPr>
          <w:rFonts w:ascii="Times New Roman" w:hAnsi="Times New Roman" w:cs="Times New Roman" w:hint="eastAsia"/>
          <w:sz w:val="28"/>
          <w:szCs w:val="28"/>
        </w:rPr>
        <w:t>，</w:t>
      </w:r>
      <w:r w:rsidR="00FE437C">
        <w:rPr>
          <w:rFonts w:ascii="Times New Roman" w:hAnsi="Times New Roman" w:cs="Times New Roman" w:hint="eastAsia"/>
          <w:sz w:val="28"/>
          <w:szCs w:val="28"/>
        </w:rPr>
        <w:t>達到自主</w:t>
      </w:r>
      <w:r w:rsidRPr="00CA1E68">
        <w:rPr>
          <w:rFonts w:ascii="Times New Roman" w:hAnsi="Times New Roman" w:cs="Times New Roman" w:hint="eastAsia"/>
          <w:sz w:val="28"/>
          <w:szCs w:val="28"/>
        </w:rPr>
        <w:t>學習。</w:t>
      </w:r>
      <w:r w:rsidR="00691917" w:rsidRPr="00CA1E68">
        <w:rPr>
          <w:rFonts w:ascii="Times New Roman" w:hAnsi="Times New Roman" w:cs="Times New Roman"/>
          <w:sz w:val="28"/>
          <w:szCs w:val="28"/>
        </w:rPr>
        <w:t>教育部</w:t>
      </w:r>
      <w:r w:rsidR="00DC45F7">
        <w:rPr>
          <w:rFonts w:ascii="Times New Roman" w:hAnsi="Times New Roman" w:cs="Times New Roman" w:hint="eastAsia"/>
          <w:sz w:val="28"/>
          <w:szCs w:val="28"/>
        </w:rPr>
        <w:t>持</w:t>
      </w:r>
      <w:r w:rsidR="00691917" w:rsidRPr="00CA1E68">
        <w:rPr>
          <w:rFonts w:ascii="Times New Roman" w:hAnsi="Times New Roman" w:cs="Times New Roman"/>
          <w:sz w:val="28"/>
          <w:szCs w:val="28"/>
        </w:rPr>
        <w:t>續推動閱讀計畫，</w:t>
      </w:r>
      <w:r w:rsidR="00DC45F7">
        <w:rPr>
          <w:rFonts w:ascii="Times New Roman" w:hAnsi="Times New Roman" w:cs="Times New Roman" w:hint="eastAsia"/>
          <w:sz w:val="28"/>
          <w:szCs w:val="28"/>
        </w:rPr>
        <w:t>並透過參加</w:t>
      </w:r>
      <w:r w:rsidR="00691917" w:rsidRPr="00CA1E68">
        <w:rPr>
          <w:rFonts w:ascii="Times New Roman" w:hAnsi="Times New Roman" w:cs="Times New Roman"/>
          <w:sz w:val="28"/>
          <w:szCs w:val="28"/>
        </w:rPr>
        <w:t>國際閱讀評比</w:t>
      </w:r>
      <w:r w:rsidR="00DC45F7">
        <w:rPr>
          <w:rFonts w:ascii="Times New Roman" w:hAnsi="Times New Roman" w:cs="Times New Roman" w:hint="eastAsia"/>
          <w:sz w:val="28"/>
          <w:szCs w:val="28"/>
        </w:rPr>
        <w:t>(</w:t>
      </w:r>
      <w:r w:rsidR="00DC45F7" w:rsidRPr="00CA1E68">
        <w:rPr>
          <w:rFonts w:ascii="Times New Roman" w:hAnsi="Times New Roman" w:cs="Times New Roman"/>
          <w:sz w:val="28"/>
          <w:szCs w:val="28"/>
        </w:rPr>
        <w:t>PIRLS</w:t>
      </w:r>
      <w:r w:rsidR="00DC45F7">
        <w:rPr>
          <w:rFonts w:ascii="Times New Roman" w:hAnsi="Times New Roman" w:cs="Times New Roman" w:hint="eastAsia"/>
          <w:sz w:val="28"/>
          <w:szCs w:val="28"/>
        </w:rPr>
        <w:t>及</w:t>
      </w:r>
      <w:r w:rsidR="00DC45F7" w:rsidRPr="00CA1E68">
        <w:rPr>
          <w:rFonts w:ascii="Times New Roman" w:hAnsi="Times New Roman" w:cs="Times New Roman"/>
          <w:sz w:val="28"/>
          <w:szCs w:val="28"/>
        </w:rPr>
        <w:t>ePIRL</w:t>
      </w:r>
      <w:r w:rsidR="00C25F04">
        <w:rPr>
          <w:rFonts w:ascii="Times New Roman" w:hAnsi="Times New Roman" w:cs="Times New Roman"/>
          <w:sz w:val="28"/>
          <w:szCs w:val="28"/>
        </w:rPr>
        <w:t>S</w:t>
      </w:r>
      <w:r w:rsidR="00DC45F7">
        <w:rPr>
          <w:rFonts w:ascii="Times New Roman" w:hAnsi="Times New Roman" w:cs="Times New Roman" w:hint="eastAsia"/>
          <w:sz w:val="28"/>
          <w:szCs w:val="28"/>
        </w:rPr>
        <w:t>)</w:t>
      </w:r>
      <w:r w:rsidR="00691917" w:rsidRPr="00CA1E68">
        <w:rPr>
          <w:rFonts w:ascii="Times New Roman" w:hAnsi="Times New Roman" w:cs="Times New Roman"/>
          <w:sz w:val="28"/>
          <w:szCs w:val="28"/>
        </w:rPr>
        <w:t>，</w:t>
      </w:r>
      <w:r w:rsidR="00DC45F7">
        <w:rPr>
          <w:rFonts w:ascii="Times New Roman" w:hAnsi="Times New Roman" w:cs="Times New Roman" w:hint="eastAsia"/>
          <w:sz w:val="28"/>
          <w:szCs w:val="28"/>
        </w:rPr>
        <w:t>參閱其他國家作法，提升</w:t>
      </w:r>
      <w:r w:rsidR="00691917" w:rsidRPr="00CA1E68">
        <w:rPr>
          <w:rFonts w:ascii="Times New Roman" w:hAnsi="Times New Roman" w:cs="Times New Roman"/>
          <w:sz w:val="28"/>
          <w:szCs w:val="28"/>
        </w:rPr>
        <w:t>學生閱讀</w:t>
      </w:r>
      <w:r w:rsidR="00DD0029">
        <w:rPr>
          <w:rFonts w:ascii="Times New Roman" w:hAnsi="Times New Roman" w:cs="Times New Roman" w:hint="eastAsia"/>
          <w:sz w:val="28"/>
          <w:szCs w:val="28"/>
        </w:rPr>
        <w:t>素養</w:t>
      </w:r>
      <w:r w:rsidR="00DC45F7">
        <w:rPr>
          <w:rFonts w:ascii="Times New Roman" w:hAnsi="Times New Roman" w:cs="Times New Roman" w:hint="eastAsia"/>
          <w:sz w:val="28"/>
          <w:szCs w:val="28"/>
        </w:rPr>
        <w:t>；為提供教師多元閱讀</w:t>
      </w:r>
      <w:r w:rsidR="00DD0029">
        <w:rPr>
          <w:rFonts w:ascii="Times New Roman" w:hAnsi="Times New Roman" w:cs="Times New Roman" w:hint="eastAsia"/>
          <w:sz w:val="28"/>
          <w:szCs w:val="28"/>
        </w:rPr>
        <w:t>素養</w:t>
      </w:r>
      <w:r w:rsidR="00DC45F7">
        <w:rPr>
          <w:rFonts w:ascii="Times New Roman" w:hAnsi="Times New Roman" w:cs="Times New Roman" w:hint="eastAsia"/>
          <w:sz w:val="28"/>
          <w:szCs w:val="28"/>
        </w:rPr>
        <w:t>教學的素材、學生</w:t>
      </w:r>
      <w:r w:rsidR="00CA1FA4">
        <w:rPr>
          <w:rFonts w:ascii="Times New Roman" w:hAnsi="Times New Roman" w:cs="Times New Roman" w:hint="eastAsia"/>
          <w:sz w:val="28"/>
          <w:szCs w:val="28"/>
        </w:rPr>
        <w:t>數位閱讀</w:t>
      </w:r>
      <w:r w:rsidR="00CA1FA4" w:rsidRPr="00CA1FA4">
        <w:rPr>
          <w:rFonts w:ascii="Times New Roman" w:hAnsi="Times New Roman" w:cs="Times New Roman" w:hint="eastAsia"/>
          <w:sz w:val="28"/>
          <w:szCs w:val="28"/>
        </w:rPr>
        <w:t>專題探究</w:t>
      </w:r>
      <w:r w:rsidR="00DC45F7">
        <w:rPr>
          <w:rFonts w:ascii="Times New Roman" w:hAnsi="Times New Roman" w:cs="Times New Roman" w:hint="eastAsia"/>
          <w:sz w:val="28"/>
          <w:szCs w:val="28"/>
        </w:rPr>
        <w:t>教學設計等，</w:t>
      </w:r>
      <w:r w:rsidR="009D1503">
        <w:rPr>
          <w:rFonts w:ascii="Times New Roman" w:hAnsi="Times New Roman" w:cs="Times New Roman" w:hint="eastAsia"/>
          <w:sz w:val="28"/>
          <w:szCs w:val="28"/>
        </w:rPr>
        <w:t>特辦理</w:t>
      </w:r>
      <w:r w:rsidR="00691917" w:rsidRPr="00CA1E68">
        <w:rPr>
          <w:rFonts w:ascii="Times New Roman" w:hAnsi="Times New Roman" w:cs="Times New Roman"/>
          <w:sz w:val="28"/>
          <w:szCs w:val="28"/>
        </w:rPr>
        <w:t>數位閱讀專業知能</w:t>
      </w:r>
      <w:r w:rsidR="009D1503">
        <w:rPr>
          <w:rFonts w:ascii="Times New Roman" w:hAnsi="Times New Roman" w:cs="Times New Roman" w:hint="eastAsia"/>
          <w:sz w:val="28"/>
          <w:szCs w:val="28"/>
        </w:rPr>
        <w:t>研習以</w:t>
      </w:r>
      <w:r w:rsidR="00691917" w:rsidRPr="00CA1E68">
        <w:rPr>
          <w:rFonts w:ascii="Times New Roman" w:hAnsi="Times New Roman" w:cs="Times New Roman"/>
          <w:sz w:val="28"/>
          <w:szCs w:val="28"/>
        </w:rPr>
        <w:t>符合國際趨勢。</w:t>
      </w:r>
      <w:r w:rsidR="00691917" w:rsidRPr="00CA1E68">
        <w:rPr>
          <w:rFonts w:ascii="Times New Roman" w:hAnsi="Times New Roman" w:cs="Times New Roman"/>
          <w:sz w:val="28"/>
          <w:szCs w:val="28"/>
        </w:rPr>
        <w:t xml:space="preserve"> </w:t>
      </w:r>
    </w:p>
    <w:p w:rsidR="009D1503" w:rsidRPr="00DD0029" w:rsidRDefault="009D1503" w:rsidP="00CA1E68">
      <w:pPr>
        <w:pStyle w:val="Default"/>
        <w:spacing w:line="440" w:lineRule="exact"/>
        <w:rPr>
          <w:rFonts w:ascii="Times New Roman" w:hAnsi="Times New Roman" w:cs="Times New Roman"/>
          <w:sz w:val="28"/>
          <w:szCs w:val="28"/>
        </w:rPr>
      </w:pPr>
    </w:p>
    <w:p w:rsidR="00691917" w:rsidRPr="00CA1E68" w:rsidRDefault="009D1503" w:rsidP="00CA1E68">
      <w:pPr>
        <w:pStyle w:val="Default"/>
        <w:spacing w:line="440" w:lineRule="exact"/>
        <w:rPr>
          <w:rFonts w:ascii="Times New Roman" w:hAnsi="Times New Roman" w:cs="Times New Roman"/>
          <w:sz w:val="28"/>
          <w:szCs w:val="28"/>
        </w:rPr>
      </w:pPr>
      <w:r>
        <w:rPr>
          <w:rFonts w:ascii="Times New Roman" w:hAnsi="Times New Roman" w:cs="Times New Roman" w:hint="eastAsia"/>
          <w:sz w:val="28"/>
          <w:szCs w:val="28"/>
        </w:rPr>
        <w:t>參</w:t>
      </w:r>
      <w:r w:rsidR="00691917" w:rsidRPr="00CA1E68">
        <w:rPr>
          <w:rFonts w:ascii="Times New Roman" w:hAnsi="Times New Roman" w:cs="Times New Roman"/>
          <w:sz w:val="28"/>
          <w:szCs w:val="28"/>
        </w:rPr>
        <w:t>、</w:t>
      </w:r>
      <w:r>
        <w:rPr>
          <w:rFonts w:ascii="Times New Roman" w:hAnsi="Times New Roman" w:cs="Times New Roman" w:hint="eastAsia"/>
          <w:sz w:val="28"/>
          <w:szCs w:val="28"/>
        </w:rPr>
        <w:t>目標</w:t>
      </w:r>
    </w:p>
    <w:p w:rsidR="009D1503" w:rsidRDefault="00691917" w:rsidP="00B61E5E">
      <w:pPr>
        <w:pStyle w:val="Default"/>
        <w:spacing w:line="440" w:lineRule="exact"/>
        <w:ind w:firstLineChars="100" w:firstLine="280"/>
        <w:rPr>
          <w:rFonts w:ascii="Times New Roman" w:hAnsi="Times New Roman" w:cs="Times New Roman"/>
          <w:sz w:val="28"/>
          <w:szCs w:val="28"/>
        </w:rPr>
      </w:pPr>
      <w:r w:rsidRPr="00CA1E68">
        <w:rPr>
          <w:rFonts w:ascii="Times New Roman" w:hAnsi="Times New Roman" w:cs="Times New Roman"/>
          <w:sz w:val="28"/>
          <w:szCs w:val="28"/>
        </w:rPr>
        <w:t>一</w:t>
      </w:r>
      <w:r w:rsidR="009D1503">
        <w:rPr>
          <w:rFonts w:ascii="Times New Roman" w:hAnsi="Times New Roman" w:cs="Times New Roman" w:hint="eastAsia"/>
          <w:sz w:val="28"/>
          <w:szCs w:val="28"/>
        </w:rPr>
        <w:t>、了解</w:t>
      </w:r>
      <w:r w:rsidRPr="00CA1E68">
        <w:rPr>
          <w:rFonts w:ascii="Times New Roman" w:hAnsi="Times New Roman" w:cs="Times New Roman"/>
          <w:sz w:val="28"/>
          <w:szCs w:val="28"/>
        </w:rPr>
        <w:t>PIRLS</w:t>
      </w:r>
      <w:r w:rsidR="009D1503">
        <w:rPr>
          <w:rFonts w:ascii="Times New Roman" w:hAnsi="Times New Roman" w:cs="Times New Roman" w:hint="eastAsia"/>
          <w:sz w:val="28"/>
          <w:szCs w:val="28"/>
        </w:rPr>
        <w:t>、</w:t>
      </w:r>
      <w:r w:rsidR="009D1503" w:rsidRPr="00CA1E68">
        <w:rPr>
          <w:rFonts w:ascii="Times New Roman" w:hAnsi="Times New Roman" w:cs="Times New Roman"/>
          <w:sz w:val="28"/>
          <w:szCs w:val="28"/>
        </w:rPr>
        <w:t>ePIRLS</w:t>
      </w:r>
      <w:r w:rsidRPr="00CA1E68">
        <w:rPr>
          <w:rFonts w:ascii="Times New Roman" w:hAnsi="Times New Roman" w:cs="Times New Roman"/>
          <w:sz w:val="28"/>
          <w:szCs w:val="28"/>
        </w:rPr>
        <w:t>評量與</w:t>
      </w:r>
      <w:r w:rsidR="009D1503">
        <w:rPr>
          <w:rFonts w:ascii="Times New Roman" w:hAnsi="Times New Roman" w:cs="Times New Roman" w:hint="eastAsia"/>
          <w:sz w:val="28"/>
          <w:szCs w:val="28"/>
        </w:rPr>
        <w:t>其未來面臨的教學</w:t>
      </w:r>
      <w:r w:rsidRPr="00CA1E68">
        <w:rPr>
          <w:rFonts w:ascii="Times New Roman" w:hAnsi="Times New Roman" w:cs="Times New Roman"/>
          <w:sz w:val="28"/>
          <w:szCs w:val="28"/>
        </w:rPr>
        <w:t>挑戰。</w:t>
      </w:r>
    </w:p>
    <w:p w:rsidR="009D1503" w:rsidRDefault="009D1503" w:rsidP="00B61E5E">
      <w:pPr>
        <w:pStyle w:val="Default"/>
        <w:spacing w:line="440" w:lineRule="exact"/>
        <w:ind w:leftChars="101" w:left="808" w:hangingChars="202" w:hanging="566"/>
        <w:rPr>
          <w:rFonts w:ascii="Times New Roman" w:hAnsi="Times New Roman" w:cs="Times New Roman"/>
          <w:sz w:val="28"/>
          <w:szCs w:val="28"/>
        </w:rPr>
      </w:pPr>
      <w:r>
        <w:rPr>
          <w:rFonts w:ascii="Times New Roman" w:hAnsi="Times New Roman" w:cs="Times New Roman" w:hint="eastAsia"/>
          <w:sz w:val="28"/>
          <w:szCs w:val="28"/>
        </w:rPr>
        <w:t>二、了解</w:t>
      </w:r>
      <w:r>
        <w:rPr>
          <w:rFonts w:ascii="Times New Roman" w:hAnsi="Times New Roman" w:cs="Times New Roman"/>
          <w:sz w:val="28"/>
          <w:szCs w:val="28"/>
        </w:rPr>
        <w:t>數位</w:t>
      </w:r>
      <w:r w:rsidR="00691917" w:rsidRPr="00CA1E68">
        <w:rPr>
          <w:rFonts w:ascii="Times New Roman" w:hAnsi="Times New Roman" w:cs="Times New Roman"/>
          <w:sz w:val="28"/>
          <w:szCs w:val="28"/>
        </w:rPr>
        <w:t>閱讀</w:t>
      </w:r>
      <w:r>
        <w:rPr>
          <w:rFonts w:ascii="Times New Roman" w:hAnsi="Times New Roman" w:cs="Times New Roman" w:hint="eastAsia"/>
          <w:sz w:val="28"/>
          <w:szCs w:val="28"/>
        </w:rPr>
        <w:t>及學習運用</w:t>
      </w:r>
      <w:r w:rsidRPr="009D1503">
        <w:rPr>
          <w:rFonts w:ascii="Times New Roman" w:hAnsi="Times New Roman" w:cs="Times New Roman" w:hint="eastAsia"/>
          <w:sz w:val="28"/>
          <w:szCs w:val="28"/>
        </w:rPr>
        <w:t>軟</w:t>
      </w:r>
      <w:r w:rsidR="00281201">
        <w:rPr>
          <w:rFonts w:ascii="Times New Roman" w:hAnsi="Times New Roman" w:cs="Times New Roman" w:hint="eastAsia"/>
          <w:sz w:val="28"/>
          <w:szCs w:val="28"/>
        </w:rPr>
        <w:t>硬</w:t>
      </w:r>
      <w:r w:rsidRPr="009D1503">
        <w:rPr>
          <w:rFonts w:ascii="Times New Roman" w:hAnsi="Times New Roman" w:cs="Times New Roman" w:hint="eastAsia"/>
          <w:sz w:val="28"/>
          <w:szCs w:val="28"/>
        </w:rPr>
        <w:t>體資源</w:t>
      </w:r>
      <w:r>
        <w:rPr>
          <w:rFonts w:ascii="Times New Roman" w:hAnsi="Times New Roman" w:cs="Times New Roman" w:hint="eastAsia"/>
          <w:sz w:val="28"/>
          <w:szCs w:val="28"/>
        </w:rPr>
        <w:t>於</w:t>
      </w:r>
      <w:r w:rsidRPr="009D1503">
        <w:rPr>
          <w:rFonts w:ascii="Times New Roman" w:hAnsi="Times New Roman" w:cs="Times New Roman" w:hint="eastAsia"/>
          <w:sz w:val="28"/>
          <w:szCs w:val="28"/>
        </w:rPr>
        <w:t>教學</w:t>
      </w:r>
      <w:r>
        <w:rPr>
          <w:rFonts w:ascii="Times New Roman" w:hAnsi="Times New Roman" w:cs="Times New Roman" w:hint="eastAsia"/>
          <w:sz w:val="28"/>
          <w:szCs w:val="28"/>
        </w:rPr>
        <w:t>活動</w:t>
      </w:r>
      <w:r w:rsidR="00054761">
        <w:rPr>
          <w:rFonts w:ascii="Times New Roman" w:hAnsi="Times New Roman" w:cs="Times New Roman" w:hint="eastAsia"/>
          <w:sz w:val="28"/>
          <w:szCs w:val="28"/>
        </w:rPr>
        <w:t>，</w:t>
      </w:r>
      <w:r w:rsidR="00054761" w:rsidRPr="00054761">
        <w:rPr>
          <w:rFonts w:ascii="Times New Roman" w:hAnsi="Times New Roman" w:cs="Times New Roman" w:hint="eastAsia"/>
          <w:sz w:val="28"/>
          <w:szCs w:val="28"/>
        </w:rPr>
        <w:t>幫助學生</w:t>
      </w:r>
      <w:r w:rsidR="00054761">
        <w:rPr>
          <w:rFonts w:ascii="Times New Roman" w:hAnsi="Times New Roman" w:cs="Times New Roman" w:hint="eastAsia"/>
          <w:sz w:val="28"/>
          <w:szCs w:val="28"/>
        </w:rPr>
        <w:t>運用載具進行</w:t>
      </w:r>
      <w:r w:rsidR="00054761" w:rsidRPr="00054761">
        <w:rPr>
          <w:rFonts w:ascii="Times New Roman" w:hAnsi="Times New Roman" w:cs="Times New Roman" w:hint="eastAsia"/>
          <w:sz w:val="28"/>
          <w:szCs w:val="28"/>
        </w:rPr>
        <w:t>訊息瀏覽、</w:t>
      </w:r>
      <w:r w:rsidR="00054761">
        <w:rPr>
          <w:rFonts w:ascii="Times New Roman" w:hAnsi="Times New Roman" w:cs="Times New Roman" w:hint="eastAsia"/>
          <w:sz w:val="28"/>
          <w:szCs w:val="28"/>
        </w:rPr>
        <w:t>搜尋</w:t>
      </w:r>
      <w:r w:rsidR="00054761" w:rsidRPr="00054761">
        <w:rPr>
          <w:rFonts w:ascii="Times New Roman" w:hAnsi="Times New Roman" w:cs="Times New Roman" w:hint="eastAsia"/>
          <w:sz w:val="28"/>
          <w:szCs w:val="28"/>
        </w:rPr>
        <w:t>、</w:t>
      </w:r>
      <w:r w:rsidR="00281201">
        <w:rPr>
          <w:rFonts w:ascii="Times New Roman" w:hAnsi="Times New Roman" w:cs="Times New Roman" w:hint="eastAsia"/>
          <w:sz w:val="28"/>
          <w:szCs w:val="28"/>
        </w:rPr>
        <w:t>辨識、</w:t>
      </w:r>
      <w:r w:rsidR="00054761">
        <w:rPr>
          <w:rFonts w:ascii="Times New Roman" w:hAnsi="Times New Roman" w:cs="Times New Roman" w:hint="eastAsia"/>
          <w:sz w:val="28"/>
          <w:szCs w:val="28"/>
        </w:rPr>
        <w:t>組織整合及詮釋</w:t>
      </w:r>
      <w:r w:rsidR="00054761" w:rsidRPr="00054761">
        <w:rPr>
          <w:rFonts w:ascii="Times New Roman" w:hAnsi="Times New Roman" w:cs="Times New Roman" w:hint="eastAsia"/>
          <w:sz w:val="28"/>
          <w:szCs w:val="28"/>
        </w:rPr>
        <w:t>訊息，</w:t>
      </w:r>
      <w:r w:rsidR="00CA1FA4">
        <w:rPr>
          <w:rFonts w:ascii="Times New Roman" w:hAnsi="Times New Roman" w:cs="Times New Roman" w:hint="eastAsia"/>
          <w:sz w:val="28"/>
          <w:szCs w:val="28"/>
        </w:rPr>
        <w:t>達到</w:t>
      </w:r>
      <w:r w:rsidR="00CA1FA4" w:rsidRPr="00CA1FA4">
        <w:rPr>
          <w:rFonts w:ascii="Times New Roman" w:hAnsi="Times New Roman" w:cs="Times New Roman" w:hint="eastAsia"/>
          <w:sz w:val="28"/>
          <w:szCs w:val="28"/>
        </w:rPr>
        <w:t>數位閱讀</w:t>
      </w:r>
      <w:r w:rsidR="00DD0029">
        <w:rPr>
          <w:rFonts w:ascii="Times New Roman" w:hAnsi="Times New Roman" w:cs="Times New Roman" w:hint="eastAsia"/>
          <w:sz w:val="28"/>
          <w:szCs w:val="28"/>
        </w:rPr>
        <w:t>素養</w:t>
      </w:r>
      <w:r w:rsidR="00DD0029" w:rsidRPr="00DD0029">
        <w:rPr>
          <w:rFonts w:ascii="Times New Roman" w:hAnsi="Times New Roman" w:cs="Times New Roman" w:hint="eastAsia"/>
          <w:sz w:val="28"/>
          <w:szCs w:val="28"/>
        </w:rPr>
        <w:t>能力指標</w:t>
      </w:r>
      <w:r w:rsidR="00517BD4">
        <w:rPr>
          <w:rFonts w:ascii="Times New Roman" w:hAnsi="Times New Roman" w:cs="Times New Roman" w:hint="eastAsia"/>
          <w:sz w:val="28"/>
          <w:szCs w:val="28"/>
        </w:rPr>
        <w:t>並能進行</w:t>
      </w:r>
      <w:r w:rsidR="00DD0029">
        <w:rPr>
          <w:rFonts w:ascii="Times New Roman" w:hAnsi="Times New Roman" w:cs="Times New Roman" w:hint="eastAsia"/>
          <w:sz w:val="28"/>
          <w:szCs w:val="28"/>
        </w:rPr>
        <w:t>專題探究及</w:t>
      </w:r>
      <w:r w:rsidR="00054761">
        <w:rPr>
          <w:rFonts w:ascii="Times New Roman" w:hAnsi="Times New Roman" w:cs="Times New Roman" w:hint="eastAsia"/>
          <w:sz w:val="28"/>
          <w:szCs w:val="28"/>
        </w:rPr>
        <w:t>自主學習</w:t>
      </w:r>
      <w:r>
        <w:rPr>
          <w:rFonts w:ascii="Times New Roman" w:hAnsi="Times New Roman" w:cs="Times New Roman" w:hint="eastAsia"/>
          <w:sz w:val="28"/>
          <w:szCs w:val="28"/>
        </w:rPr>
        <w:t>。</w:t>
      </w:r>
    </w:p>
    <w:p w:rsidR="009D1503" w:rsidRDefault="00281201" w:rsidP="00B61E5E">
      <w:pPr>
        <w:pStyle w:val="Default"/>
        <w:spacing w:line="44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三</w:t>
      </w:r>
      <w:r w:rsidR="009D1503">
        <w:rPr>
          <w:rFonts w:ascii="Times New Roman" w:hAnsi="Times New Roman" w:cs="Times New Roman" w:hint="eastAsia"/>
          <w:sz w:val="28"/>
          <w:szCs w:val="28"/>
        </w:rPr>
        <w:t>、</w:t>
      </w:r>
      <w:r w:rsidR="00CA1FA4">
        <w:rPr>
          <w:rFonts w:ascii="Times New Roman" w:hAnsi="Times New Roman" w:cs="Times New Roman" w:hint="eastAsia"/>
          <w:sz w:val="28"/>
          <w:szCs w:val="28"/>
        </w:rPr>
        <w:t>協助教師</w:t>
      </w:r>
      <w:r w:rsidR="00930EE1">
        <w:rPr>
          <w:rFonts w:ascii="Times New Roman" w:hAnsi="Times New Roman" w:cs="Times New Roman" w:hint="eastAsia"/>
          <w:sz w:val="28"/>
          <w:szCs w:val="28"/>
        </w:rPr>
        <w:t>產出</w:t>
      </w:r>
      <w:r w:rsidR="00517BD4">
        <w:rPr>
          <w:rFonts w:ascii="Times New Roman" w:hAnsi="Times New Roman" w:cs="Times New Roman" w:hint="eastAsia"/>
          <w:sz w:val="28"/>
          <w:szCs w:val="28"/>
        </w:rPr>
        <w:t>跨域</w:t>
      </w:r>
      <w:r w:rsidR="00930EE1">
        <w:rPr>
          <w:rFonts w:ascii="Times New Roman" w:hAnsi="Times New Roman" w:cs="Times New Roman" w:hint="eastAsia"/>
          <w:sz w:val="28"/>
          <w:szCs w:val="28"/>
        </w:rPr>
        <w:t>數位閱讀</w:t>
      </w:r>
      <w:r w:rsidR="00054761" w:rsidRPr="00054761">
        <w:rPr>
          <w:rFonts w:ascii="Times New Roman" w:hAnsi="Times New Roman" w:cs="Times New Roman" w:hint="eastAsia"/>
          <w:sz w:val="28"/>
          <w:szCs w:val="28"/>
        </w:rPr>
        <w:t>素養</w:t>
      </w:r>
      <w:r w:rsidR="00DD0029">
        <w:rPr>
          <w:rFonts w:ascii="Times New Roman" w:hAnsi="Times New Roman" w:cs="Times New Roman" w:hint="eastAsia"/>
          <w:sz w:val="28"/>
          <w:szCs w:val="28"/>
        </w:rPr>
        <w:t>、專題探究</w:t>
      </w:r>
      <w:r w:rsidR="00054761" w:rsidRPr="00054761">
        <w:rPr>
          <w:rFonts w:ascii="Times New Roman" w:hAnsi="Times New Roman" w:cs="Times New Roman" w:hint="eastAsia"/>
          <w:sz w:val="28"/>
          <w:szCs w:val="28"/>
        </w:rPr>
        <w:t>課程設計與教學模式。</w:t>
      </w:r>
    </w:p>
    <w:p w:rsidR="00930EE1" w:rsidRDefault="00930EE1" w:rsidP="00CA1E68">
      <w:pPr>
        <w:pStyle w:val="Default"/>
        <w:spacing w:line="440" w:lineRule="exact"/>
        <w:rPr>
          <w:rFonts w:ascii="Times New Roman" w:hAnsi="Times New Roman" w:cs="Times New Roman"/>
          <w:sz w:val="28"/>
          <w:szCs w:val="28"/>
        </w:rPr>
      </w:pPr>
    </w:p>
    <w:p w:rsidR="00930EE1" w:rsidRPr="00CA1E68" w:rsidRDefault="00930EE1" w:rsidP="00930EE1">
      <w:pPr>
        <w:pStyle w:val="Default"/>
        <w:spacing w:line="440" w:lineRule="exact"/>
        <w:rPr>
          <w:rFonts w:ascii="Times New Roman" w:hAnsi="Times New Roman" w:cs="Times New Roman"/>
          <w:sz w:val="28"/>
          <w:szCs w:val="28"/>
        </w:rPr>
      </w:pPr>
      <w:r>
        <w:rPr>
          <w:rFonts w:ascii="Times New Roman" w:hAnsi="Times New Roman" w:cs="Times New Roman" w:hint="eastAsia"/>
          <w:sz w:val="28"/>
          <w:szCs w:val="28"/>
        </w:rPr>
        <w:t>肆、辦理單位</w:t>
      </w:r>
      <w:r w:rsidRPr="00CA1E68">
        <w:rPr>
          <w:rFonts w:ascii="Times New Roman" w:hAnsi="Times New Roman" w:cs="Times New Roman"/>
          <w:sz w:val="28"/>
          <w:szCs w:val="28"/>
        </w:rPr>
        <w:t>：</w:t>
      </w:r>
    </w:p>
    <w:p w:rsidR="00930EE1" w:rsidRDefault="00930EE1" w:rsidP="00B61E5E">
      <w:pPr>
        <w:pStyle w:val="Default"/>
        <w:spacing w:line="44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一</w:t>
      </w:r>
      <w:r w:rsidR="00691917" w:rsidRPr="00CA1E68">
        <w:rPr>
          <w:rFonts w:ascii="Times New Roman" w:hAnsi="Times New Roman" w:cs="Times New Roman"/>
          <w:sz w:val="28"/>
          <w:szCs w:val="28"/>
        </w:rPr>
        <w:t>、主辦單位：</w:t>
      </w:r>
      <w:r>
        <w:rPr>
          <w:rFonts w:ascii="Times New Roman" w:hAnsi="Times New Roman" w:cs="Times New Roman" w:hint="eastAsia"/>
          <w:sz w:val="28"/>
          <w:szCs w:val="28"/>
        </w:rPr>
        <w:t>桃園市政府教育局</w:t>
      </w:r>
      <w:r w:rsidR="00691917" w:rsidRPr="00CA1E68">
        <w:rPr>
          <w:rFonts w:ascii="Times New Roman" w:hAnsi="Times New Roman" w:cs="Times New Roman"/>
          <w:sz w:val="28"/>
          <w:szCs w:val="28"/>
        </w:rPr>
        <w:t xml:space="preserve"> </w:t>
      </w:r>
    </w:p>
    <w:p w:rsidR="00B61E5E" w:rsidRDefault="00930EE1" w:rsidP="00B61E5E">
      <w:pPr>
        <w:pStyle w:val="Default"/>
        <w:spacing w:line="44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二</w:t>
      </w:r>
      <w:r w:rsidR="00691917" w:rsidRPr="00CA1E68">
        <w:rPr>
          <w:rFonts w:ascii="Times New Roman" w:hAnsi="Times New Roman" w:cs="Times New Roman"/>
          <w:sz w:val="28"/>
          <w:szCs w:val="28"/>
        </w:rPr>
        <w:t>、承辦單位：</w:t>
      </w:r>
      <w:r w:rsidR="004F0EE4">
        <w:rPr>
          <w:rFonts w:ascii="Times New Roman" w:hAnsi="Times New Roman" w:cs="Times New Roman" w:hint="eastAsia"/>
          <w:sz w:val="28"/>
          <w:szCs w:val="28"/>
        </w:rPr>
        <w:t>桃園市桃園區建德國民小學</w:t>
      </w:r>
    </w:p>
    <w:p w:rsidR="00691917" w:rsidRPr="00CA1E68" w:rsidRDefault="00517BD4" w:rsidP="00B61E5E">
      <w:pPr>
        <w:pStyle w:val="Default"/>
        <w:spacing w:line="44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三</w:t>
      </w:r>
      <w:r w:rsidR="00691917" w:rsidRPr="00CA1E68">
        <w:rPr>
          <w:rFonts w:ascii="Times New Roman" w:hAnsi="Times New Roman" w:cs="Times New Roman"/>
          <w:sz w:val="28"/>
          <w:szCs w:val="28"/>
        </w:rPr>
        <w:t>、協辦單位：</w:t>
      </w:r>
      <w:r w:rsidR="00A24E70" w:rsidRPr="00A24E70">
        <w:rPr>
          <w:rFonts w:ascii="Times New Roman" w:hAnsi="Times New Roman" w:cs="Times New Roman" w:hint="eastAsia"/>
          <w:sz w:val="28"/>
          <w:szCs w:val="28"/>
        </w:rPr>
        <w:t>財團法人臺灣閱讀文化基金會</w:t>
      </w:r>
    </w:p>
    <w:p w:rsidR="00517BD4" w:rsidRDefault="00517BD4" w:rsidP="00930EE1">
      <w:pPr>
        <w:pStyle w:val="Default"/>
        <w:spacing w:line="440" w:lineRule="exact"/>
        <w:rPr>
          <w:rFonts w:ascii="Times New Roman" w:hAnsi="Times New Roman" w:cs="Times New Roman"/>
          <w:sz w:val="28"/>
          <w:szCs w:val="28"/>
        </w:rPr>
      </w:pPr>
    </w:p>
    <w:p w:rsidR="00517BD4" w:rsidRDefault="00517BD4" w:rsidP="00930EE1">
      <w:pPr>
        <w:pStyle w:val="Default"/>
        <w:spacing w:line="440" w:lineRule="exact"/>
        <w:rPr>
          <w:rFonts w:ascii="Times New Roman" w:hAnsi="Times New Roman" w:cs="Times New Roman"/>
          <w:sz w:val="28"/>
          <w:szCs w:val="28"/>
        </w:rPr>
      </w:pPr>
      <w:r>
        <w:rPr>
          <w:rFonts w:ascii="Times New Roman" w:hAnsi="Times New Roman" w:cs="Times New Roman" w:hint="eastAsia"/>
          <w:sz w:val="28"/>
          <w:szCs w:val="28"/>
        </w:rPr>
        <w:t>伍</w:t>
      </w:r>
      <w:r w:rsidR="00691917" w:rsidRPr="00CA1E68">
        <w:rPr>
          <w:rFonts w:ascii="Times New Roman" w:hAnsi="Times New Roman" w:cs="Times New Roman"/>
          <w:sz w:val="28"/>
          <w:szCs w:val="28"/>
        </w:rPr>
        <w:t>、</w:t>
      </w:r>
      <w:r>
        <w:rPr>
          <w:rFonts w:ascii="Times New Roman" w:hAnsi="Times New Roman" w:cs="Times New Roman" w:hint="eastAsia"/>
          <w:sz w:val="28"/>
          <w:szCs w:val="28"/>
        </w:rPr>
        <w:t>活動內容</w:t>
      </w:r>
      <w:r w:rsidRPr="00CA1E68">
        <w:rPr>
          <w:rFonts w:ascii="Times New Roman" w:hAnsi="Times New Roman" w:cs="Times New Roman"/>
          <w:sz w:val="28"/>
          <w:szCs w:val="28"/>
        </w:rPr>
        <w:t>：</w:t>
      </w:r>
    </w:p>
    <w:p w:rsidR="00691917" w:rsidRPr="00281201" w:rsidRDefault="00517BD4" w:rsidP="00B61E5E">
      <w:pPr>
        <w:pStyle w:val="Default"/>
        <w:spacing w:line="440" w:lineRule="exact"/>
        <w:ind w:leftChars="101" w:left="808" w:hangingChars="202" w:hanging="566"/>
        <w:rPr>
          <w:rFonts w:ascii="Times New Roman" w:hAnsi="Times New Roman" w:cs="Times New Roman"/>
          <w:sz w:val="28"/>
          <w:szCs w:val="28"/>
        </w:rPr>
      </w:pPr>
      <w:r>
        <w:rPr>
          <w:rFonts w:ascii="Times New Roman" w:hAnsi="Times New Roman" w:cs="Times New Roman" w:hint="eastAsia"/>
          <w:sz w:val="28"/>
          <w:szCs w:val="28"/>
        </w:rPr>
        <w:t>一、</w:t>
      </w:r>
      <w:r w:rsidR="00691917" w:rsidRPr="00281201">
        <w:rPr>
          <w:rFonts w:ascii="Times New Roman" w:hAnsi="Times New Roman" w:cs="Times New Roman"/>
          <w:sz w:val="28"/>
          <w:szCs w:val="28"/>
        </w:rPr>
        <w:t>參加對象：</w:t>
      </w:r>
      <w:r w:rsidRPr="00281201">
        <w:rPr>
          <w:rFonts w:ascii="Times New Roman" w:hAnsi="Times New Roman" w:cs="Times New Roman" w:hint="eastAsia"/>
          <w:sz w:val="28"/>
          <w:szCs w:val="28"/>
        </w:rPr>
        <w:t>本市各市立</w:t>
      </w:r>
      <w:r w:rsidR="00691917" w:rsidRPr="00281201">
        <w:rPr>
          <w:rFonts w:ascii="Times New Roman" w:hAnsi="Times New Roman" w:cs="Times New Roman"/>
          <w:sz w:val="28"/>
          <w:szCs w:val="28"/>
        </w:rPr>
        <w:t>國民</w:t>
      </w:r>
      <w:r w:rsidR="006572EF">
        <w:rPr>
          <w:rFonts w:ascii="Times New Roman" w:hAnsi="Times New Roman" w:cs="Times New Roman" w:hint="eastAsia"/>
          <w:sz w:val="28"/>
          <w:szCs w:val="28"/>
        </w:rPr>
        <w:t>中</w:t>
      </w:r>
      <w:r w:rsidR="00691917" w:rsidRPr="00281201">
        <w:rPr>
          <w:rFonts w:ascii="Times New Roman" w:hAnsi="Times New Roman" w:cs="Times New Roman"/>
          <w:sz w:val="28"/>
          <w:szCs w:val="28"/>
        </w:rPr>
        <w:t>小學教師、</w:t>
      </w:r>
      <w:r w:rsidRPr="00281201">
        <w:rPr>
          <w:rFonts w:ascii="Times New Roman" w:hAnsi="Times New Roman" w:cs="Times New Roman" w:hint="eastAsia"/>
          <w:sz w:val="28"/>
          <w:szCs w:val="28"/>
        </w:rPr>
        <w:t>閱讀推動教師</w:t>
      </w:r>
      <w:r w:rsidR="00390084" w:rsidRPr="00281201">
        <w:rPr>
          <w:rFonts w:ascii="Times New Roman" w:hAnsi="Times New Roman" w:cs="Times New Roman" w:hint="eastAsia"/>
          <w:sz w:val="28"/>
          <w:szCs w:val="28"/>
        </w:rPr>
        <w:t>等</w:t>
      </w:r>
      <w:r w:rsidR="00691917" w:rsidRPr="00281201">
        <w:rPr>
          <w:rFonts w:ascii="Times New Roman" w:hAnsi="Times New Roman" w:cs="Times New Roman"/>
          <w:sz w:val="28"/>
          <w:szCs w:val="28"/>
        </w:rPr>
        <w:t>(</w:t>
      </w:r>
      <w:r w:rsidR="00691917" w:rsidRPr="00281201">
        <w:rPr>
          <w:rFonts w:ascii="Times New Roman" w:hAnsi="Times New Roman" w:cs="Times New Roman"/>
          <w:sz w:val="28"/>
          <w:szCs w:val="28"/>
        </w:rPr>
        <w:t>上限</w:t>
      </w:r>
      <w:r w:rsidR="00691917" w:rsidRPr="00281201">
        <w:rPr>
          <w:rFonts w:ascii="Times New Roman" w:hAnsi="Times New Roman" w:cs="Times New Roman"/>
          <w:sz w:val="28"/>
          <w:szCs w:val="28"/>
        </w:rPr>
        <w:t>1</w:t>
      </w:r>
      <w:r w:rsidR="006572EF">
        <w:rPr>
          <w:rFonts w:ascii="Times New Roman" w:hAnsi="Times New Roman" w:cs="Times New Roman"/>
          <w:sz w:val="28"/>
          <w:szCs w:val="28"/>
        </w:rPr>
        <w:t>2</w:t>
      </w:r>
      <w:r w:rsidR="00691917" w:rsidRPr="00281201">
        <w:rPr>
          <w:rFonts w:ascii="Times New Roman" w:hAnsi="Times New Roman" w:cs="Times New Roman"/>
          <w:sz w:val="28"/>
          <w:szCs w:val="28"/>
        </w:rPr>
        <w:t>0</w:t>
      </w:r>
      <w:r w:rsidR="00691917" w:rsidRPr="00281201">
        <w:rPr>
          <w:rFonts w:ascii="Times New Roman" w:hAnsi="Times New Roman" w:cs="Times New Roman"/>
          <w:sz w:val="28"/>
          <w:szCs w:val="28"/>
        </w:rPr>
        <w:t>人</w:t>
      </w:r>
      <w:r w:rsidR="00691917" w:rsidRPr="00281201">
        <w:rPr>
          <w:rFonts w:ascii="Times New Roman" w:hAnsi="Times New Roman" w:cs="Times New Roman"/>
          <w:sz w:val="28"/>
          <w:szCs w:val="28"/>
        </w:rPr>
        <w:t>)</w:t>
      </w:r>
      <w:r w:rsidR="00D67C4A" w:rsidRPr="00281201">
        <w:rPr>
          <w:rFonts w:ascii="Times New Roman" w:hAnsi="Times New Roman" w:cs="Times New Roman" w:hint="eastAsia"/>
          <w:sz w:val="28"/>
          <w:szCs w:val="28"/>
        </w:rPr>
        <w:t>，參加後列為本市推動數位閱讀種子教師</w:t>
      </w:r>
      <w:r w:rsidRPr="00281201">
        <w:rPr>
          <w:rFonts w:ascii="Times New Roman" w:hAnsi="Times New Roman" w:cs="Times New Roman"/>
          <w:sz w:val="28"/>
          <w:szCs w:val="28"/>
        </w:rPr>
        <w:t>。</w:t>
      </w:r>
    </w:p>
    <w:p w:rsidR="00691917" w:rsidRPr="00281201" w:rsidRDefault="00517BD4" w:rsidP="00B61E5E">
      <w:pPr>
        <w:pStyle w:val="Default"/>
        <w:spacing w:line="440" w:lineRule="exact"/>
        <w:ind w:leftChars="101" w:left="528" w:hangingChars="102" w:hanging="286"/>
        <w:rPr>
          <w:rFonts w:ascii="Times New Roman" w:hAnsi="Times New Roman" w:cs="Times New Roman"/>
          <w:sz w:val="28"/>
          <w:szCs w:val="28"/>
        </w:rPr>
      </w:pPr>
      <w:r w:rsidRPr="00281201">
        <w:rPr>
          <w:rFonts w:ascii="Times New Roman" w:hAnsi="Times New Roman" w:cs="Times New Roman" w:hint="eastAsia"/>
          <w:sz w:val="28"/>
          <w:szCs w:val="28"/>
        </w:rPr>
        <w:t>二、</w:t>
      </w:r>
      <w:r w:rsidR="00691917" w:rsidRPr="00281201">
        <w:rPr>
          <w:rFonts w:ascii="Times New Roman" w:hAnsi="Times New Roman" w:cs="Times New Roman"/>
          <w:sz w:val="28"/>
          <w:szCs w:val="28"/>
        </w:rPr>
        <w:t>研習</w:t>
      </w:r>
      <w:r w:rsidRPr="00281201">
        <w:rPr>
          <w:rFonts w:ascii="Times New Roman" w:hAnsi="Times New Roman" w:cs="Times New Roman" w:hint="eastAsia"/>
          <w:sz w:val="28"/>
          <w:szCs w:val="28"/>
        </w:rPr>
        <w:t>時間</w:t>
      </w:r>
      <w:r w:rsidR="00691917" w:rsidRPr="00281201">
        <w:rPr>
          <w:rFonts w:ascii="Times New Roman" w:hAnsi="Times New Roman" w:cs="Times New Roman"/>
          <w:sz w:val="28"/>
          <w:szCs w:val="28"/>
        </w:rPr>
        <w:t>：</w:t>
      </w:r>
      <w:r w:rsidR="00691917" w:rsidRPr="00281201">
        <w:rPr>
          <w:rFonts w:ascii="Times New Roman" w:hAnsi="Times New Roman" w:cs="Times New Roman"/>
          <w:sz w:val="28"/>
          <w:szCs w:val="28"/>
        </w:rPr>
        <w:t>108</w:t>
      </w:r>
      <w:r w:rsidR="00691917" w:rsidRPr="00281201">
        <w:rPr>
          <w:rFonts w:ascii="Times New Roman" w:hAnsi="Times New Roman" w:cs="Times New Roman"/>
          <w:sz w:val="28"/>
          <w:szCs w:val="28"/>
        </w:rPr>
        <w:t>年</w:t>
      </w:r>
      <w:r w:rsidRPr="00281201">
        <w:rPr>
          <w:rFonts w:ascii="Times New Roman" w:hAnsi="Times New Roman" w:cs="Times New Roman" w:hint="eastAsia"/>
          <w:sz w:val="28"/>
          <w:szCs w:val="28"/>
        </w:rPr>
        <w:t>12</w:t>
      </w:r>
      <w:r w:rsidR="00691917" w:rsidRPr="00281201">
        <w:rPr>
          <w:rFonts w:ascii="Times New Roman" w:hAnsi="Times New Roman" w:cs="Times New Roman"/>
          <w:sz w:val="28"/>
          <w:szCs w:val="28"/>
        </w:rPr>
        <w:t>月</w:t>
      </w:r>
      <w:r w:rsidR="00ED73A0" w:rsidRPr="00281201">
        <w:rPr>
          <w:rFonts w:ascii="Times New Roman" w:hAnsi="Times New Roman" w:cs="Times New Roman" w:hint="eastAsia"/>
          <w:sz w:val="28"/>
          <w:szCs w:val="28"/>
        </w:rPr>
        <w:t>21</w:t>
      </w:r>
      <w:r w:rsidR="00ED73A0" w:rsidRPr="00281201">
        <w:rPr>
          <w:rFonts w:ascii="Times New Roman" w:hAnsi="Times New Roman" w:cs="Times New Roman" w:hint="eastAsia"/>
          <w:sz w:val="28"/>
          <w:szCs w:val="28"/>
        </w:rPr>
        <w:t>日</w:t>
      </w:r>
      <w:r w:rsidR="00ED73A0" w:rsidRPr="00281201">
        <w:rPr>
          <w:rFonts w:ascii="Times New Roman" w:hAnsi="Times New Roman" w:cs="Times New Roman"/>
          <w:sz w:val="28"/>
          <w:szCs w:val="28"/>
        </w:rPr>
        <w:t>(</w:t>
      </w:r>
      <w:r w:rsidR="00ED73A0" w:rsidRPr="00281201">
        <w:rPr>
          <w:rFonts w:ascii="Times New Roman" w:hAnsi="Times New Roman" w:cs="Times New Roman" w:hint="eastAsia"/>
          <w:sz w:val="28"/>
          <w:szCs w:val="28"/>
        </w:rPr>
        <w:t>六</w:t>
      </w:r>
      <w:r w:rsidR="00ED73A0" w:rsidRPr="00281201">
        <w:rPr>
          <w:rFonts w:ascii="Times New Roman" w:hAnsi="Times New Roman" w:cs="Times New Roman"/>
          <w:sz w:val="28"/>
          <w:szCs w:val="28"/>
        </w:rPr>
        <w:t>)</w:t>
      </w:r>
      <w:r w:rsidR="00ED73A0" w:rsidRPr="00281201">
        <w:rPr>
          <w:rFonts w:ascii="Times New Roman" w:hAnsi="Times New Roman" w:cs="Times New Roman" w:hint="eastAsia"/>
          <w:sz w:val="28"/>
          <w:szCs w:val="28"/>
        </w:rPr>
        <w:t>上</w:t>
      </w:r>
      <w:r w:rsidR="0003372D" w:rsidRPr="00281201">
        <w:rPr>
          <w:rFonts w:ascii="Times New Roman" w:hAnsi="Times New Roman" w:cs="Times New Roman" w:hint="eastAsia"/>
          <w:sz w:val="28"/>
          <w:szCs w:val="28"/>
        </w:rPr>
        <w:t>午</w:t>
      </w:r>
      <w:r w:rsidR="00ED73A0" w:rsidRPr="00281201">
        <w:rPr>
          <w:rFonts w:ascii="Times New Roman" w:hAnsi="Times New Roman" w:cs="Times New Roman" w:hint="eastAsia"/>
          <w:sz w:val="28"/>
          <w:szCs w:val="28"/>
        </w:rPr>
        <w:t>9</w:t>
      </w:r>
      <w:r w:rsidR="00ED73A0" w:rsidRPr="00281201">
        <w:rPr>
          <w:rFonts w:ascii="Times New Roman" w:hAnsi="Times New Roman" w:cs="Times New Roman" w:hint="eastAsia"/>
          <w:sz w:val="28"/>
          <w:szCs w:val="28"/>
        </w:rPr>
        <w:t>時至下午</w:t>
      </w:r>
      <w:r w:rsidR="00ED73A0" w:rsidRPr="00281201">
        <w:rPr>
          <w:rFonts w:ascii="Times New Roman" w:hAnsi="Times New Roman" w:cs="Times New Roman" w:hint="eastAsia"/>
          <w:sz w:val="28"/>
          <w:szCs w:val="28"/>
        </w:rPr>
        <w:t>4</w:t>
      </w:r>
      <w:r w:rsidR="00ED73A0" w:rsidRPr="00281201">
        <w:rPr>
          <w:rFonts w:ascii="Times New Roman" w:hAnsi="Times New Roman" w:cs="Times New Roman" w:hint="eastAsia"/>
          <w:sz w:val="28"/>
          <w:szCs w:val="28"/>
        </w:rPr>
        <w:t>時</w:t>
      </w:r>
      <w:r w:rsidR="0033735F" w:rsidRPr="00281201">
        <w:rPr>
          <w:rFonts w:ascii="Times New Roman" w:hAnsi="Times New Roman" w:cs="Times New Roman" w:hint="eastAsia"/>
          <w:sz w:val="28"/>
          <w:szCs w:val="28"/>
        </w:rPr>
        <w:t>辦理</w:t>
      </w:r>
      <w:r w:rsidR="004F0EE4" w:rsidRPr="00281201">
        <w:rPr>
          <w:rFonts w:ascii="Times New Roman" w:hAnsi="Times New Roman" w:cs="Times New Roman" w:hint="eastAsia"/>
          <w:sz w:val="28"/>
          <w:szCs w:val="28"/>
        </w:rPr>
        <w:t>(</w:t>
      </w:r>
      <w:r w:rsidR="004F0EE4" w:rsidRPr="00281201">
        <w:rPr>
          <w:rFonts w:ascii="Times New Roman" w:hAnsi="Times New Roman" w:cs="Times New Roman" w:hint="eastAsia"/>
          <w:sz w:val="28"/>
          <w:szCs w:val="28"/>
        </w:rPr>
        <w:t>詳如附件一</w:t>
      </w:r>
      <w:r w:rsidR="004F0EE4" w:rsidRPr="00281201">
        <w:rPr>
          <w:rFonts w:ascii="Times New Roman" w:hAnsi="Times New Roman" w:cs="Times New Roman" w:hint="eastAsia"/>
          <w:sz w:val="28"/>
          <w:szCs w:val="28"/>
        </w:rPr>
        <w:t>)</w:t>
      </w:r>
      <w:r w:rsidR="00ED73A0" w:rsidRPr="00281201">
        <w:rPr>
          <w:rFonts w:ascii="Times New Roman" w:hAnsi="Times New Roman" w:cs="Times New Roman" w:hint="eastAsia"/>
          <w:sz w:val="28"/>
          <w:szCs w:val="28"/>
        </w:rPr>
        <w:t>。</w:t>
      </w:r>
      <w:r w:rsidR="00691917" w:rsidRPr="00281201">
        <w:rPr>
          <w:rFonts w:ascii="Times New Roman" w:hAnsi="Times New Roman" w:cs="Times New Roman"/>
          <w:sz w:val="28"/>
          <w:szCs w:val="28"/>
        </w:rPr>
        <w:t xml:space="preserve"> </w:t>
      </w:r>
    </w:p>
    <w:p w:rsidR="004F0EE4" w:rsidRPr="00281201" w:rsidRDefault="00ED73A0" w:rsidP="00B61E5E">
      <w:pPr>
        <w:pStyle w:val="Default"/>
        <w:spacing w:line="440" w:lineRule="exact"/>
        <w:ind w:firstLineChars="100" w:firstLine="280"/>
        <w:rPr>
          <w:rFonts w:ascii="Times New Roman" w:hAnsi="Times New Roman" w:cs="Times New Roman"/>
          <w:sz w:val="28"/>
          <w:szCs w:val="28"/>
        </w:rPr>
      </w:pPr>
      <w:r w:rsidRPr="00281201">
        <w:rPr>
          <w:rFonts w:ascii="Times New Roman" w:hAnsi="Times New Roman" w:cs="Times New Roman" w:hint="eastAsia"/>
          <w:sz w:val="28"/>
          <w:szCs w:val="28"/>
        </w:rPr>
        <w:t>三、</w:t>
      </w:r>
      <w:r w:rsidR="00691917" w:rsidRPr="00281201">
        <w:rPr>
          <w:rFonts w:ascii="Times New Roman" w:hAnsi="Times New Roman" w:cs="Times New Roman"/>
          <w:sz w:val="28"/>
          <w:szCs w:val="28"/>
        </w:rPr>
        <w:t>地點：</w:t>
      </w:r>
      <w:r w:rsidR="004F0EE4" w:rsidRPr="00281201">
        <w:rPr>
          <w:rFonts w:ascii="Times New Roman" w:hAnsi="Times New Roman" w:cs="Times New Roman" w:hint="eastAsia"/>
          <w:sz w:val="28"/>
          <w:szCs w:val="28"/>
        </w:rPr>
        <w:t>桃園市桃園區建德國小</w:t>
      </w:r>
      <w:r w:rsidR="004F0EE4" w:rsidRPr="00281201">
        <w:rPr>
          <w:rFonts w:ascii="Times New Roman" w:hAnsi="Times New Roman" w:cs="Times New Roman" w:hint="eastAsia"/>
          <w:sz w:val="28"/>
          <w:szCs w:val="28"/>
        </w:rPr>
        <w:t xml:space="preserve"> </w:t>
      </w:r>
      <w:r w:rsidR="0007047D" w:rsidRPr="00281201">
        <w:rPr>
          <w:rFonts w:ascii="Times New Roman" w:hAnsi="Times New Roman" w:cs="Times New Roman"/>
          <w:sz w:val="28"/>
          <w:szCs w:val="28"/>
        </w:rPr>
        <w:t>4</w:t>
      </w:r>
      <w:r w:rsidR="0007047D" w:rsidRPr="00281201">
        <w:rPr>
          <w:rFonts w:ascii="Times New Roman" w:hAnsi="Times New Roman" w:cs="Times New Roman" w:hint="eastAsia"/>
          <w:sz w:val="28"/>
          <w:szCs w:val="28"/>
        </w:rPr>
        <w:t>樓演藝廳</w:t>
      </w:r>
      <w:r w:rsidR="004F0EE4" w:rsidRPr="00281201">
        <w:rPr>
          <w:rFonts w:ascii="Times New Roman" w:hAnsi="Times New Roman" w:cs="Times New Roman" w:hint="eastAsia"/>
          <w:sz w:val="28"/>
          <w:szCs w:val="28"/>
        </w:rPr>
        <w:t>(</w:t>
      </w:r>
      <w:r w:rsidR="004F0EE4" w:rsidRPr="00281201">
        <w:rPr>
          <w:rFonts w:ascii="Times New Roman" w:hAnsi="Times New Roman" w:cs="Times New Roman" w:hint="eastAsia"/>
          <w:sz w:val="28"/>
          <w:szCs w:val="28"/>
        </w:rPr>
        <w:t>桃園市桃園區延平路</w:t>
      </w:r>
      <w:r w:rsidR="004F0EE4" w:rsidRPr="00281201">
        <w:rPr>
          <w:rFonts w:ascii="Times New Roman" w:hAnsi="Times New Roman" w:cs="Times New Roman" w:hint="eastAsia"/>
          <w:sz w:val="28"/>
          <w:szCs w:val="28"/>
        </w:rPr>
        <w:t>265</w:t>
      </w:r>
      <w:r w:rsidR="004F0EE4" w:rsidRPr="00281201">
        <w:rPr>
          <w:rFonts w:ascii="Times New Roman" w:hAnsi="Times New Roman" w:cs="Times New Roman" w:hint="eastAsia"/>
          <w:sz w:val="28"/>
          <w:szCs w:val="28"/>
        </w:rPr>
        <w:t>號</w:t>
      </w:r>
      <w:r w:rsidR="004F0EE4" w:rsidRPr="00281201">
        <w:rPr>
          <w:rFonts w:ascii="Times New Roman" w:hAnsi="Times New Roman" w:cs="Times New Roman" w:hint="eastAsia"/>
          <w:sz w:val="28"/>
          <w:szCs w:val="28"/>
        </w:rPr>
        <w:t>)</w:t>
      </w:r>
      <w:r w:rsidR="004F0EE4" w:rsidRPr="00281201">
        <w:rPr>
          <w:rFonts w:ascii="Times New Roman" w:hAnsi="Times New Roman" w:cs="Times New Roman" w:hint="eastAsia"/>
          <w:sz w:val="28"/>
          <w:szCs w:val="28"/>
        </w:rPr>
        <w:t>。</w:t>
      </w:r>
    </w:p>
    <w:p w:rsidR="000B4600" w:rsidRPr="00281201" w:rsidRDefault="00C36EF3" w:rsidP="00B61E5E">
      <w:pPr>
        <w:pStyle w:val="Default"/>
        <w:spacing w:line="440" w:lineRule="exact"/>
        <w:ind w:leftChars="101" w:left="808" w:hangingChars="202" w:hanging="566"/>
        <w:rPr>
          <w:rFonts w:ascii="Times New Roman" w:hAnsi="Times New Roman" w:cs="Times New Roman"/>
          <w:sz w:val="28"/>
          <w:szCs w:val="28"/>
        </w:rPr>
      </w:pPr>
      <w:r w:rsidRPr="00281201">
        <w:rPr>
          <w:rFonts w:ascii="Times New Roman" w:hAnsi="Times New Roman" w:cs="Times New Roman" w:hint="eastAsia"/>
          <w:sz w:val="28"/>
          <w:szCs w:val="28"/>
        </w:rPr>
        <w:lastRenderedPageBreak/>
        <w:t>四、報名方式：即日起至</w:t>
      </w:r>
      <w:r w:rsidRPr="00281201">
        <w:rPr>
          <w:rFonts w:ascii="Times New Roman" w:hAnsi="Times New Roman" w:cs="Times New Roman" w:hint="eastAsia"/>
          <w:sz w:val="28"/>
          <w:szCs w:val="28"/>
        </w:rPr>
        <w:t>108</w:t>
      </w:r>
      <w:r w:rsidRPr="00281201">
        <w:rPr>
          <w:rFonts w:ascii="Times New Roman" w:hAnsi="Times New Roman" w:cs="Times New Roman" w:hint="eastAsia"/>
          <w:sz w:val="28"/>
          <w:szCs w:val="28"/>
        </w:rPr>
        <w:t>年</w:t>
      </w:r>
      <w:r w:rsidRPr="00281201">
        <w:rPr>
          <w:rFonts w:ascii="Times New Roman" w:hAnsi="Times New Roman" w:cs="Times New Roman" w:hint="eastAsia"/>
          <w:sz w:val="28"/>
          <w:szCs w:val="28"/>
        </w:rPr>
        <w:t>12</w:t>
      </w:r>
      <w:r w:rsidRPr="00281201">
        <w:rPr>
          <w:rFonts w:ascii="Times New Roman" w:hAnsi="Times New Roman" w:cs="Times New Roman" w:hint="eastAsia"/>
          <w:sz w:val="28"/>
          <w:szCs w:val="28"/>
        </w:rPr>
        <w:t>月</w:t>
      </w:r>
      <w:r w:rsidR="00B61E5E">
        <w:rPr>
          <w:rFonts w:ascii="Times New Roman" w:hAnsi="Times New Roman" w:cs="Times New Roman"/>
          <w:sz w:val="28"/>
          <w:szCs w:val="28"/>
        </w:rPr>
        <w:t>16</w:t>
      </w:r>
      <w:r w:rsidRPr="00281201">
        <w:rPr>
          <w:rFonts w:ascii="Times New Roman" w:hAnsi="Times New Roman" w:cs="Times New Roman" w:hint="eastAsia"/>
          <w:sz w:val="28"/>
          <w:szCs w:val="28"/>
        </w:rPr>
        <w:t>日止，請至本市教師專業發展研習系統登錄報名</w:t>
      </w:r>
      <w:r w:rsidRPr="00281201">
        <w:rPr>
          <w:rFonts w:ascii="Times New Roman" w:hAnsi="Times New Roman" w:cs="Times New Roman" w:hint="eastAsia"/>
          <w:sz w:val="28"/>
          <w:szCs w:val="28"/>
        </w:rPr>
        <w:t>(</w:t>
      </w:r>
      <w:r w:rsidRPr="00281201">
        <w:rPr>
          <w:rFonts w:ascii="Times New Roman" w:hAnsi="Times New Roman" w:cs="Times New Roman" w:hint="eastAsia"/>
          <w:sz w:val="28"/>
          <w:szCs w:val="28"/>
        </w:rPr>
        <w:t>開課單位：</w:t>
      </w:r>
      <w:r w:rsidR="004F0EE4" w:rsidRPr="00281201">
        <w:rPr>
          <w:rFonts w:ascii="Times New Roman" w:hAnsi="Times New Roman" w:cs="Times New Roman" w:hint="eastAsia"/>
          <w:sz w:val="28"/>
          <w:szCs w:val="28"/>
        </w:rPr>
        <w:t>建德</w:t>
      </w:r>
      <w:r w:rsidRPr="00281201">
        <w:rPr>
          <w:rFonts w:ascii="Times New Roman" w:hAnsi="Times New Roman" w:cs="Times New Roman" w:hint="eastAsia"/>
          <w:sz w:val="28"/>
          <w:szCs w:val="28"/>
        </w:rPr>
        <w:t>國小</w:t>
      </w:r>
      <w:r w:rsidRPr="00281201">
        <w:rPr>
          <w:rFonts w:ascii="Times New Roman" w:hAnsi="Times New Roman" w:cs="Times New Roman" w:hint="eastAsia"/>
          <w:sz w:val="28"/>
          <w:szCs w:val="28"/>
        </w:rPr>
        <w:t>)</w:t>
      </w:r>
      <w:r w:rsidR="007202BE" w:rsidRPr="00281201">
        <w:rPr>
          <w:rFonts w:ascii="Times New Roman" w:hAnsi="Times New Roman" w:cs="Times New Roman" w:hint="eastAsia"/>
          <w:sz w:val="28"/>
          <w:szCs w:val="28"/>
        </w:rPr>
        <w:t>，</w:t>
      </w:r>
      <w:r w:rsidR="007202BE" w:rsidRPr="00281201">
        <w:rPr>
          <w:rFonts w:ascii="Times New Roman" w:hAnsi="Times New Roman" w:cs="Times New Roman"/>
          <w:color w:val="auto"/>
          <w:sz w:val="28"/>
          <w:szCs w:val="28"/>
        </w:rPr>
        <w:t>教師</w:t>
      </w:r>
      <w:r w:rsidR="003E5514" w:rsidRPr="00281201">
        <w:rPr>
          <w:rFonts w:ascii="Times New Roman" w:hAnsi="Times New Roman" w:cs="Times New Roman" w:hint="eastAsia"/>
          <w:color w:val="auto"/>
          <w:sz w:val="28"/>
          <w:szCs w:val="28"/>
        </w:rPr>
        <w:t>全程參與</w:t>
      </w:r>
      <w:r w:rsidR="007202BE" w:rsidRPr="00281201">
        <w:rPr>
          <w:rFonts w:ascii="Times New Roman" w:hAnsi="Times New Roman" w:cs="Times New Roman"/>
          <w:color w:val="auto"/>
          <w:sz w:val="28"/>
          <w:szCs w:val="28"/>
        </w:rPr>
        <w:t>核予研習時數</w:t>
      </w:r>
      <w:r w:rsidR="004F0EE4" w:rsidRPr="00281201">
        <w:rPr>
          <w:rFonts w:ascii="Times New Roman" w:hAnsi="Times New Roman" w:cs="Times New Roman" w:hint="eastAsia"/>
          <w:color w:val="auto"/>
          <w:sz w:val="28"/>
          <w:szCs w:val="28"/>
        </w:rPr>
        <w:t>6</w:t>
      </w:r>
      <w:r w:rsidR="007202BE" w:rsidRPr="00281201">
        <w:rPr>
          <w:rFonts w:ascii="Times New Roman" w:hAnsi="Times New Roman" w:cs="Times New Roman"/>
          <w:color w:val="auto"/>
          <w:sz w:val="28"/>
          <w:szCs w:val="28"/>
        </w:rPr>
        <w:t>小時。</w:t>
      </w:r>
      <w:r w:rsidR="00691917" w:rsidRPr="00281201">
        <w:rPr>
          <w:rFonts w:ascii="Times New Roman" w:hAnsi="Times New Roman" w:cs="Times New Roman"/>
          <w:sz w:val="28"/>
          <w:szCs w:val="28"/>
        </w:rPr>
        <w:t xml:space="preserve"> </w:t>
      </w:r>
    </w:p>
    <w:p w:rsidR="0007047D" w:rsidRPr="00281201" w:rsidRDefault="00BF698D" w:rsidP="00BF698D">
      <w:pPr>
        <w:pStyle w:val="Default"/>
        <w:spacing w:line="440" w:lineRule="exact"/>
        <w:rPr>
          <w:rFonts w:ascii="Times New Roman" w:hAnsi="Times New Roman" w:cs="Times New Roman"/>
          <w:color w:val="auto"/>
          <w:sz w:val="28"/>
          <w:szCs w:val="28"/>
        </w:rPr>
      </w:pPr>
      <w:r w:rsidRPr="00281201">
        <w:rPr>
          <w:rFonts w:ascii="Times New Roman" w:hAnsi="Times New Roman" w:cs="Times New Roman" w:hint="eastAsia"/>
          <w:color w:val="auto"/>
          <w:sz w:val="28"/>
          <w:szCs w:val="28"/>
        </w:rPr>
        <w:t xml:space="preserve">    </w:t>
      </w:r>
      <w:r w:rsidR="00B61E5E">
        <w:rPr>
          <w:rFonts w:ascii="Times New Roman" w:hAnsi="Times New Roman" w:cs="Times New Roman"/>
          <w:color w:val="auto"/>
          <w:sz w:val="28"/>
          <w:szCs w:val="28"/>
        </w:rPr>
        <w:t xml:space="preserve">  </w:t>
      </w:r>
      <w:r w:rsidRPr="00281201">
        <w:rPr>
          <w:rFonts w:ascii="Times New Roman" w:hAnsi="Times New Roman" w:cs="Times New Roman" w:hint="eastAsia"/>
          <w:color w:val="auto"/>
          <w:sz w:val="28"/>
          <w:szCs w:val="28"/>
        </w:rPr>
        <w:t>聯絡人：</w:t>
      </w:r>
      <w:r w:rsidR="006572EF">
        <w:rPr>
          <w:rFonts w:ascii="Times New Roman" w:hAnsi="Times New Roman" w:cs="Times New Roman" w:hint="eastAsia"/>
          <w:color w:val="auto"/>
          <w:sz w:val="28"/>
          <w:szCs w:val="28"/>
        </w:rPr>
        <w:t>教務處</w:t>
      </w:r>
      <w:r w:rsidR="0007047D" w:rsidRPr="00281201">
        <w:rPr>
          <w:rFonts w:ascii="Times New Roman" w:hAnsi="Times New Roman" w:cs="Times New Roman" w:hint="eastAsia"/>
          <w:color w:val="auto"/>
          <w:sz w:val="28"/>
          <w:szCs w:val="28"/>
        </w:rPr>
        <w:t>劉文賓主任</w:t>
      </w:r>
      <w:r w:rsidRPr="00281201">
        <w:rPr>
          <w:rFonts w:ascii="Times New Roman" w:hAnsi="Times New Roman" w:cs="Times New Roman" w:hint="eastAsia"/>
          <w:color w:val="auto"/>
          <w:sz w:val="28"/>
          <w:szCs w:val="28"/>
        </w:rPr>
        <w:t>；聯絡電話</w:t>
      </w:r>
      <w:r w:rsidR="006572EF">
        <w:rPr>
          <w:rFonts w:ascii="Times New Roman" w:hAnsi="Times New Roman" w:cs="Times New Roman" w:hint="eastAsia"/>
          <w:color w:val="auto"/>
          <w:sz w:val="28"/>
          <w:szCs w:val="28"/>
        </w:rPr>
        <w:t>：</w:t>
      </w:r>
      <w:r w:rsidRPr="00281201">
        <w:rPr>
          <w:rFonts w:ascii="Times New Roman" w:hAnsi="Times New Roman" w:cs="Times New Roman" w:hint="eastAsia"/>
          <w:color w:val="auto"/>
          <w:sz w:val="28"/>
          <w:szCs w:val="28"/>
        </w:rPr>
        <w:t>03-</w:t>
      </w:r>
      <w:r w:rsidR="004F0EE4" w:rsidRPr="00281201">
        <w:rPr>
          <w:rFonts w:ascii="Times New Roman" w:hAnsi="Times New Roman" w:cs="Times New Roman" w:hint="eastAsia"/>
          <w:color w:val="auto"/>
          <w:sz w:val="28"/>
          <w:szCs w:val="28"/>
        </w:rPr>
        <w:t>3660688</w:t>
      </w:r>
      <w:r w:rsidR="004F0EE4" w:rsidRPr="00281201">
        <w:rPr>
          <w:rFonts w:ascii="Times New Roman" w:hAnsi="Times New Roman" w:cs="Times New Roman" w:hint="eastAsia"/>
          <w:color w:val="auto"/>
          <w:sz w:val="28"/>
          <w:szCs w:val="28"/>
        </w:rPr>
        <w:t>轉</w:t>
      </w:r>
      <w:r w:rsidR="0007047D" w:rsidRPr="00281201">
        <w:rPr>
          <w:rFonts w:ascii="Times New Roman" w:hAnsi="Times New Roman" w:cs="Times New Roman" w:hint="eastAsia"/>
          <w:color w:val="auto"/>
          <w:sz w:val="28"/>
          <w:szCs w:val="28"/>
        </w:rPr>
        <w:t xml:space="preserve"> </w:t>
      </w:r>
      <w:r w:rsidR="0007047D" w:rsidRPr="00281201">
        <w:rPr>
          <w:rFonts w:ascii="Times New Roman" w:hAnsi="Times New Roman" w:cs="Times New Roman"/>
          <w:color w:val="auto"/>
          <w:sz w:val="28"/>
          <w:szCs w:val="28"/>
        </w:rPr>
        <w:t>210</w:t>
      </w:r>
      <w:r w:rsidRPr="00281201">
        <w:rPr>
          <w:rFonts w:ascii="Times New Roman" w:hAnsi="Times New Roman" w:cs="Times New Roman" w:hint="eastAsia"/>
          <w:color w:val="auto"/>
          <w:sz w:val="28"/>
          <w:szCs w:val="28"/>
        </w:rPr>
        <w:t>；</w:t>
      </w:r>
    </w:p>
    <w:p w:rsidR="009B5174" w:rsidRPr="009B5174" w:rsidRDefault="00BF698D" w:rsidP="009B5174">
      <w:pPr>
        <w:pStyle w:val="Default"/>
        <w:spacing w:line="440" w:lineRule="exact"/>
        <w:ind w:firstLineChars="300" w:firstLine="840"/>
        <w:rPr>
          <w:rFonts w:ascii="Times New Roman" w:hAnsi="Times New Roman" w:cs="Times New Roman"/>
          <w:color w:val="auto"/>
          <w:sz w:val="28"/>
          <w:szCs w:val="28"/>
        </w:rPr>
      </w:pPr>
      <w:r w:rsidRPr="00281201">
        <w:rPr>
          <w:rFonts w:ascii="Times New Roman" w:hAnsi="Times New Roman" w:cs="Times New Roman" w:hint="eastAsia"/>
          <w:color w:val="auto"/>
          <w:sz w:val="28"/>
          <w:szCs w:val="28"/>
        </w:rPr>
        <w:t>聯絡信箱：</w:t>
      </w:r>
      <w:hyperlink r:id="rId8" w:history="1">
        <w:r w:rsidR="009B5174" w:rsidRPr="00B9279A">
          <w:rPr>
            <w:rStyle w:val="ab"/>
            <w:rFonts w:ascii="Times New Roman" w:hAnsi="Times New Roman" w:cs="Times New Roman"/>
            <w:sz w:val="28"/>
            <w:szCs w:val="28"/>
          </w:rPr>
          <w:t>ta18208@jdps.tyc.edu.tw</w:t>
        </w:r>
      </w:hyperlink>
      <w:r w:rsidRPr="00281201">
        <w:rPr>
          <w:rFonts w:ascii="Times New Roman" w:hAnsi="Times New Roman" w:cs="Times New Roman" w:hint="eastAsia"/>
          <w:color w:val="auto"/>
          <w:sz w:val="28"/>
          <w:szCs w:val="28"/>
        </w:rPr>
        <w:t>。</w:t>
      </w:r>
    </w:p>
    <w:p w:rsidR="00FF4349" w:rsidRDefault="00FF4349" w:rsidP="00930EE1">
      <w:pPr>
        <w:pStyle w:val="Default"/>
        <w:spacing w:line="440" w:lineRule="exact"/>
        <w:rPr>
          <w:rFonts w:ascii="Times New Roman" w:hAnsi="Times New Roman" w:cs="Times New Roman"/>
          <w:color w:val="auto"/>
          <w:sz w:val="28"/>
          <w:szCs w:val="28"/>
        </w:rPr>
      </w:pPr>
      <w:r>
        <w:rPr>
          <w:rFonts w:ascii="Times New Roman" w:hAnsi="Times New Roman" w:cs="Times New Roman" w:hint="eastAsia"/>
          <w:color w:val="auto"/>
          <w:sz w:val="28"/>
          <w:szCs w:val="28"/>
        </w:rPr>
        <w:t xml:space="preserve">  </w:t>
      </w:r>
      <w:r>
        <w:rPr>
          <w:rFonts w:ascii="Times New Roman" w:hAnsi="Times New Roman" w:cs="Times New Roman" w:hint="eastAsia"/>
          <w:color w:val="auto"/>
          <w:sz w:val="28"/>
          <w:szCs w:val="28"/>
        </w:rPr>
        <w:t>五、</w:t>
      </w:r>
      <w:r w:rsidRPr="00FF4349">
        <w:rPr>
          <w:rFonts w:ascii="Times New Roman" w:hAnsi="Times New Roman" w:cs="Times New Roman" w:hint="eastAsia"/>
          <w:color w:val="auto"/>
          <w:sz w:val="28"/>
          <w:szCs w:val="28"/>
        </w:rPr>
        <w:t>注意事項：課程中會使用手機進行教學，請參加教師自行攜帶具上網功</w:t>
      </w:r>
      <w:r>
        <w:rPr>
          <w:rFonts w:ascii="Times New Roman" w:hAnsi="Times New Roman" w:cs="Times New Roman"/>
          <w:color w:val="auto"/>
          <w:sz w:val="28"/>
          <w:szCs w:val="28"/>
        </w:rPr>
        <w:br/>
      </w:r>
      <w:r>
        <w:rPr>
          <w:rFonts w:ascii="Times New Roman" w:hAnsi="Times New Roman" w:cs="Times New Roman" w:hint="eastAsia"/>
          <w:color w:val="auto"/>
          <w:sz w:val="28"/>
          <w:szCs w:val="28"/>
        </w:rPr>
        <w:t xml:space="preserve">      </w:t>
      </w:r>
      <w:r w:rsidRPr="00FF4349">
        <w:rPr>
          <w:rFonts w:ascii="Times New Roman" w:hAnsi="Times New Roman" w:cs="Times New Roman" w:hint="eastAsia"/>
          <w:color w:val="auto"/>
          <w:sz w:val="28"/>
          <w:szCs w:val="28"/>
        </w:rPr>
        <w:t>能之智慧型手機或平板電腦。</w:t>
      </w:r>
    </w:p>
    <w:p w:rsidR="00FF4349" w:rsidRDefault="00FF4349" w:rsidP="00930EE1">
      <w:pPr>
        <w:pStyle w:val="Default"/>
        <w:spacing w:line="440" w:lineRule="exact"/>
        <w:rPr>
          <w:rFonts w:ascii="Times New Roman" w:hAnsi="Times New Roman" w:cs="Times New Roman"/>
          <w:color w:val="auto"/>
          <w:sz w:val="28"/>
          <w:szCs w:val="28"/>
        </w:rPr>
      </w:pPr>
    </w:p>
    <w:p w:rsidR="00691917" w:rsidRDefault="00ED73A0" w:rsidP="00930EE1">
      <w:pPr>
        <w:pStyle w:val="Default"/>
        <w:spacing w:line="440" w:lineRule="exact"/>
        <w:rPr>
          <w:rFonts w:ascii="Times New Roman" w:hAnsi="Times New Roman" w:cs="Times New Roman"/>
          <w:color w:val="auto"/>
          <w:sz w:val="28"/>
          <w:szCs w:val="28"/>
        </w:rPr>
      </w:pPr>
      <w:r>
        <w:rPr>
          <w:rFonts w:ascii="Times New Roman" w:hAnsi="Times New Roman" w:cs="Times New Roman" w:hint="eastAsia"/>
          <w:color w:val="auto"/>
          <w:sz w:val="28"/>
          <w:szCs w:val="28"/>
        </w:rPr>
        <w:t>陸、預期效益</w:t>
      </w:r>
    </w:p>
    <w:p w:rsidR="00CA1FA4" w:rsidRPr="00CA1FA4" w:rsidRDefault="00252470" w:rsidP="00B61E5E">
      <w:pPr>
        <w:pStyle w:val="Default"/>
        <w:tabs>
          <w:tab w:val="center" w:pos="4820"/>
        </w:tabs>
        <w:spacing w:line="440" w:lineRule="exact"/>
        <w:ind w:leftChars="101" w:left="528" w:hangingChars="102" w:hanging="286"/>
        <w:rPr>
          <w:rFonts w:ascii="Times New Roman" w:hAnsi="Times New Roman" w:cs="Times New Roman"/>
          <w:color w:val="auto"/>
          <w:sz w:val="28"/>
          <w:szCs w:val="28"/>
        </w:rPr>
      </w:pPr>
      <w:r>
        <w:rPr>
          <w:rFonts w:ascii="Times New Roman" w:hAnsi="Times New Roman" w:cs="Times New Roman" w:hint="eastAsia"/>
          <w:color w:val="auto"/>
          <w:sz w:val="28"/>
          <w:szCs w:val="28"/>
        </w:rPr>
        <w:t>一、</w:t>
      </w:r>
      <w:r w:rsidR="00CA1FA4" w:rsidRPr="00CA1FA4">
        <w:rPr>
          <w:rFonts w:ascii="Times New Roman" w:hAnsi="Times New Roman" w:cs="Times New Roman" w:hint="eastAsia"/>
          <w:color w:val="auto"/>
          <w:sz w:val="28"/>
          <w:szCs w:val="28"/>
        </w:rPr>
        <w:t>了解</w:t>
      </w:r>
      <w:r w:rsidR="00CA1FA4" w:rsidRPr="00CA1FA4">
        <w:rPr>
          <w:rFonts w:ascii="Times New Roman" w:hAnsi="Times New Roman" w:cs="Times New Roman" w:hint="eastAsia"/>
          <w:color w:val="auto"/>
          <w:sz w:val="28"/>
          <w:szCs w:val="28"/>
        </w:rPr>
        <w:t>PIRLS</w:t>
      </w:r>
      <w:r w:rsidR="00CA1FA4" w:rsidRPr="00CA1FA4">
        <w:rPr>
          <w:rFonts w:ascii="Times New Roman" w:hAnsi="Times New Roman" w:cs="Times New Roman" w:hint="eastAsia"/>
          <w:color w:val="auto"/>
          <w:sz w:val="28"/>
          <w:szCs w:val="28"/>
        </w:rPr>
        <w:t>、</w:t>
      </w:r>
      <w:r w:rsidR="00CA1FA4" w:rsidRPr="00CA1FA4">
        <w:rPr>
          <w:rFonts w:ascii="Times New Roman" w:hAnsi="Times New Roman" w:cs="Times New Roman" w:hint="eastAsia"/>
          <w:color w:val="auto"/>
          <w:sz w:val="28"/>
          <w:szCs w:val="28"/>
        </w:rPr>
        <w:t>ePIRLS</w:t>
      </w:r>
      <w:r w:rsidR="00CA1FA4" w:rsidRPr="00CA1FA4">
        <w:rPr>
          <w:rFonts w:ascii="Times New Roman" w:hAnsi="Times New Roman" w:cs="Times New Roman" w:hint="eastAsia"/>
          <w:color w:val="auto"/>
          <w:sz w:val="28"/>
          <w:szCs w:val="28"/>
        </w:rPr>
        <w:t>評量</w:t>
      </w:r>
      <w:r w:rsidR="00CA1FA4" w:rsidRPr="00CA1E68">
        <w:rPr>
          <w:rFonts w:ascii="Times New Roman" w:hAnsi="Times New Roman" w:cs="Times New Roman"/>
          <w:color w:val="auto"/>
          <w:sz w:val="28"/>
          <w:szCs w:val="28"/>
        </w:rPr>
        <w:t>。</w:t>
      </w:r>
      <w:r w:rsidR="00F536AA">
        <w:rPr>
          <w:rFonts w:ascii="Times New Roman" w:hAnsi="Times New Roman" w:cs="Times New Roman"/>
          <w:color w:val="auto"/>
          <w:sz w:val="28"/>
          <w:szCs w:val="28"/>
        </w:rPr>
        <w:tab/>
      </w:r>
    </w:p>
    <w:p w:rsidR="00252470" w:rsidRDefault="00CA1FA4" w:rsidP="00B61E5E">
      <w:pPr>
        <w:pStyle w:val="Default"/>
        <w:spacing w:line="440" w:lineRule="exact"/>
        <w:ind w:leftChars="101" w:left="528" w:hangingChars="102" w:hanging="286"/>
        <w:rPr>
          <w:rFonts w:ascii="Times New Roman" w:hAnsi="Times New Roman" w:cs="Times New Roman"/>
          <w:color w:val="auto"/>
          <w:sz w:val="28"/>
          <w:szCs w:val="28"/>
        </w:rPr>
      </w:pPr>
      <w:r w:rsidRPr="00CA1FA4">
        <w:rPr>
          <w:rFonts w:ascii="Times New Roman" w:hAnsi="Times New Roman" w:cs="Times New Roman" w:hint="eastAsia"/>
          <w:color w:val="auto"/>
          <w:sz w:val="28"/>
          <w:szCs w:val="28"/>
        </w:rPr>
        <w:t>二、能運用數位閱讀、資訊融入教學方式及學習運用軟體資源。</w:t>
      </w:r>
    </w:p>
    <w:p w:rsidR="00252470" w:rsidRDefault="00CA1FA4" w:rsidP="00B61E5E">
      <w:pPr>
        <w:pStyle w:val="Default"/>
        <w:spacing w:line="440" w:lineRule="exact"/>
        <w:ind w:leftChars="101" w:left="808" w:hangingChars="202" w:hanging="566"/>
        <w:rPr>
          <w:rFonts w:ascii="Times New Roman" w:hAnsi="Times New Roman" w:cs="Times New Roman"/>
          <w:color w:val="auto"/>
          <w:sz w:val="28"/>
          <w:szCs w:val="28"/>
        </w:rPr>
      </w:pPr>
      <w:r>
        <w:rPr>
          <w:rFonts w:ascii="Times New Roman" w:hAnsi="Times New Roman" w:cs="Times New Roman" w:hint="eastAsia"/>
          <w:color w:val="auto"/>
          <w:sz w:val="28"/>
          <w:szCs w:val="28"/>
        </w:rPr>
        <w:t>三</w:t>
      </w:r>
      <w:r w:rsidR="00252470">
        <w:rPr>
          <w:rFonts w:ascii="Times New Roman" w:hAnsi="Times New Roman" w:cs="Times New Roman" w:hint="eastAsia"/>
          <w:color w:val="auto"/>
          <w:sz w:val="28"/>
          <w:szCs w:val="28"/>
        </w:rPr>
        <w:t>、</w:t>
      </w:r>
      <w:r w:rsidR="00E7230E" w:rsidRPr="00E7230E">
        <w:rPr>
          <w:rFonts w:ascii="Times New Roman" w:hAnsi="Times New Roman" w:cs="Times New Roman" w:hint="eastAsia"/>
          <w:color w:val="auto"/>
          <w:sz w:val="28"/>
          <w:szCs w:val="28"/>
        </w:rPr>
        <w:t>教師</w:t>
      </w:r>
      <w:r>
        <w:rPr>
          <w:rFonts w:ascii="Times New Roman" w:hAnsi="Times New Roman" w:cs="Times New Roman" w:hint="eastAsia"/>
          <w:color w:val="auto"/>
          <w:sz w:val="28"/>
          <w:szCs w:val="28"/>
        </w:rPr>
        <w:t>能</w:t>
      </w:r>
      <w:r w:rsidR="00E7230E">
        <w:rPr>
          <w:rFonts w:ascii="Times New Roman" w:hAnsi="Times New Roman" w:cs="Times New Roman" w:hint="eastAsia"/>
          <w:color w:val="auto"/>
          <w:sz w:val="28"/>
          <w:szCs w:val="28"/>
        </w:rPr>
        <w:t>幫助</w:t>
      </w:r>
      <w:r w:rsidR="00E7230E" w:rsidRPr="00CA1E68">
        <w:rPr>
          <w:rFonts w:ascii="Times New Roman" w:hAnsi="Times New Roman" w:cs="Times New Roman"/>
          <w:color w:val="auto"/>
          <w:sz w:val="28"/>
          <w:szCs w:val="28"/>
        </w:rPr>
        <w:t>學生</w:t>
      </w:r>
      <w:r w:rsidR="00E7230E">
        <w:rPr>
          <w:rFonts w:ascii="Times New Roman" w:hAnsi="Times New Roman" w:cs="Times New Roman" w:hint="eastAsia"/>
          <w:color w:val="auto"/>
          <w:sz w:val="28"/>
          <w:szCs w:val="28"/>
        </w:rPr>
        <w:t>採</w:t>
      </w:r>
      <w:r>
        <w:rPr>
          <w:rFonts w:ascii="Times New Roman" w:hAnsi="Times New Roman" w:cs="Times New Roman" w:hint="eastAsia"/>
          <w:color w:val="auto"/>
          <w:sz w:val="28"/>
          <w:szCs w:val="28"/>
        </w:rPr>
        <w:t>專</w:t>
      </w:r>
      <w:r w:rsidR="00E7230E">
        <w:rPr>
          <w:rFonts w:ascii="Times New Roman" w:hAnsi="Times New Roman" w:cs="Times New Roman" w:hint="eastAsia"/>
          <w:color w:val="auto"/>
          <w:sz w:val="28"/>
          <w:szCs w:val="28"/>
        </w:rPr>
        <w:t>題探究學習，</w:t>
      </w:r>
      <w:r w:rsidRPr="00CA1FA4">
        <w:rPr>
          <w:rFonts w:ascii="Times New Roman" w:hAnsi="Times New Roman" w:cs="Times New Roman" w:hint="eastAsia"/>
          <w:color w:val="auto"/>
          <w:sz w:val="28"/>
          <w:szCs w:val="28"/>
        </w:rPr>
        <w:t>善用軟體資源、</w:t>
      </w:r>
      <w:r w:rsidRPr="00CA1FA4">
        <w:rPr>
          <w:rFonts w:ascii="Times New Roman" w:hAnsi="Times New Roman" w:cs="Times New Roman" w:hint="eastAsia"/>
          <w:color w:val="auto"/>
          <w:sz w:val="28"/>
          <w:szCs w:val="28"/>
        </w:rPr>
        <w:t>3C</w:t>
      </w:r>
      <w:r w:rsidRPr="00CA1FA4">
        <w:rPr>
          <w:rFonts w:ascii="Times New Roman" w:hAnsi="Times New Roman" w:cs="Times New Roman" w:hint="eastAsia"/>
          <w:color w:val="auto"/>
          <w:sz w:val="28"/>
          <w:szCs w:val="28"/>
        </w:rPr>
        <w:t>載具</w:t>
      </w:r>
      <w:r w:rsidR="00E7230E">
        <w:rPr>
          <w:rFonts w:ascii="Times New Roman" w:hAnsi="Times New Roman" w:cs="Times New Roman" w:hint="eastAsia"/>
          <w:color w:val="auto"/>
          <w:sz w:val="28"/>
          <w:szCs w:val="28"/>
        </w:rPr>
        <w:t>增進</w:t>
      </w:r>
      <w:r w:rsidR="00E7230E" w:rsidRPr="00CA1E68">
        <w:rPr>
          <w:rFonts w:ascii="Times New Roman" w:hAnsi="Times New Roman" w:cs="Times New Roman"/>
          <w:color w:val="auto"/>
          <w:sz w:val="28"/>
          <w:szCs w:val="28"/>
        </w:rPr>
        <w:t>數位</w:t>
      </w:r>
      <w:r w:rsidR="00E7230E">
        <w:rPr>
          <w:rFonts w:ascii="Times New Roman" w:hAnsi="Times New Roman" w:cs="Times New Roman" w:hint="eastAsia"/>
          <w:color w:val="auto"/>
          <w:sz w:val="28"/>
          <w:szCs w:val="28"/>
        </w:rPr>
        <w:t>閱讀自主學習</w:t>
      </w:r>
      <w:r w:rsidR="00E7230E" w:rsidRPr="00CA1E68">
        <w:rPr>
          <w:rFonts w:ascii="Times New Roman" w:hAnsi="Times New Roman" w:cs="Times New Roman"/>
          <w:color w:val="auto"/>
          <w:sz w:val="28"/>
          <w:szCs w:val="28"/>
        </w:rPr>
        <w:t>能力</w:t>
      </w:r>
      <w:r w:rsidR="00E7230E">
        <w:rPr>
          <w:rFonts w:ascii="Times New Roman" w:hAnsi="Times New Roman" w:cs="Times New Roman" w:hint="eastAsia"/>
          <w:color w:val="auto"/>
          <w:sz w:val="28"/>
          <w:szCs w:val="28"/>
        </w:rPr>
        <w:t>，進而運用至各領域</w:t>
      </w:r>
      <w:r w:rsidR="00252470" w:rsidRPr="00CA1E68">
        <w:rPr>
          <w:rFonts w:ascii="Times New Roman" w:hAnsi="Times New Roman" w:cs="Times New Roman"/>
          <w:color w:val="auto"/>
          <w:sz w:val="28"/>
          <w:szCs w:val="28"/>
        </w:rPr>
        <w:t>。</w:t>
      </w:r>
    </w:p>
    <w:p w:rsidR="004F0EE4" w:rsidRDefault="004F0EE4" w:rsidP="004F0EE4">
      <w:pPr>
        <w:pStyle w:val="Default"/>
        <w:spacing w:line="440" w:lineRule="exact"/>
        <w:ind w:leftChars="1" w:left="568" w:hangingChars="202" w:hanging="566"/>
        <w:rPr>
          <w:rFonts w:ascii="Times New Roman" w:hAnsi="Times New Roman" w:cs="Times New Roman"/>
          <w:color w:val="auto"/>
          <w:sz w:val="28"/>
          <w:szCs w:val="28"/>
        </w:rPr>
      </w:pPr>
    </w:p>
    <w:p w:rsidR="00C36EF3" w:rsidRPr="00C36EF3" w:rsidRDefault="004F0EE4" w:rsidP="004F0EE4">
      <w:pPr>
        <w:pStyle w:val="Default"/>
        <w:spacing w:line="440" w:lineRule="exact"/>
        <w:ind w:leftChars="1" w:left="568" w:hangingChars="202" w:hanging="566"/>
        <w:rPr>
          <w:rFonts w:ascii="Times New Roman" w:hAnsi="Times New Roman" w:cs="Times New Roman"/>
          <w:color w:val="auto"/>
          <w:sz w:val="28"/>
          <w:szCs w:val="28"/>
        </w:rPr>
      </w:pPr>
      <w:r>
        <w:rPr>
          <w:rFonts w:ascii="Times New Roman" w:hAnsi="Times New Roman" w:cs="Times New Roman" w:hint="eastAsia"/>
          <w:color w:val="auto"/>
          <w:sz w:val="28"/>
          <w:szCs w:val="28"/>
        </w:rPr>
        <w:t>柒</w:t>
      </w:r>
      <w:r w:rsidR="00C36EF3">
        <w:rPr>
          <w:rFonts w:ascii="Times New Roman" w:hAnsi="Times New Roman" w:cs="Times New Roman" w:hint="eastAsia"/>
          <w:color w:val="auto"/>
          <w:sz w:val="28"/>
          <w:szCs w:val="28"/>
        </w:rPr>
        <w:t>、</w:t>
      </w:r>
      <w:r w:rsidR="00C36EF3" w:rsidRPr="00C36EF3">
        <w:rPr>
          <w:rFonts w:ascii="Times New Roman" w:hAnsi="Times New Roman" w:cs="Times New Roman" w:hint="eastAsia"/>
          <w:color w:val="auto"/>
          <w:sz w:val="28"/>
          <w:szCs w:val="28"/>
        </w:rPr>
        <w:t>經費預算：由桃園市</w:t>
      </w:r>
      <w:r w:rsidR="00C36EF3">
        <w:rPr>
          <w:rFonts w:ascii="Times New Roman" w:hAnsi="Times New Roman" w:cs="Times New Roman" w:hint="eastAsia"/>
          <w:color w:val="auto"/>
          <w:sz w:val="28"/>
          <w:szCs w:val="28"/>
        </w:rPr>
        <w:t>政府</w:t>
      </w:r>
      <w:r w:rsidR="00C36EF3" w:rsidRPr="00C36EF3">
        <w:rPr>
          <w:rFonts w:ascii="Times New Roman" w:hAnsi="Times New Roman" w:cs="Times New Roman" w:hint="eastAsia"/>
          <w:color w:val="auto"/>
          <w:sz w:val="28"/>
          <w:szCs w:val="28"/>
        </w:rPr>
        <w:t>教育局閱讀教育相關經費項下補助辦理。</w:t>
      </w:r>
    </w:p>
    <w:p w:rsidR="004F0EE4" w:rsidRDefault="004F0EE4" w:rsidP="00391CFD">
      <w:pPr>
        <w:pStyle w:val="Default"/>
        <w:spacing w:line="440" w:lineRule="exact"/>
        <w:ind w:leftChars="1" w:left="568" w:hangingChars="202" w:hanging="566"/>
        <w:rPr>
          <w:rFonts w:ascii="Times New Roman" w:hAnsi="Times New Roman" w:cs="Times New Roman"/>
          <w:color w:val="auto"/>
          <w:sz w:val="28"/>
          <w:szCs w:val="28"/>
        </w:rPr>
      </w:pPr>
    </w:p>
    <w:p w:rsidR="00C36EF3" w:rsidRPr="00C36EF3" w:rsidRDefault="004F0EE4" w:rsidP="00391CFD">
      <w:pPr>
        <w:pStyle w:val="Default"/>
        <w:spacing w:line="440" w:lineRule="exact"/>
        <w:ind w:leftChars="1" w:left="568" w:hangingChars="202" w:hanging="566"/>
        <w:rPr>
          <w:rFonts w:ascii="Times New Roman" w:hAnsi="Times New Roman" w:cs="Times New Roman"/>
          <w:color w:val="auto"/>
          <w:sz w:val="28"/>
          <w:szCs w:val="28"/>
        </w:rPr>
      </w:pPr>
      <w:r>
        <w:rPr>
          <w:rFonts w:ascii="Times New Roman" w:hAnsi="Times New Roman" w:cs="Times New Roman" w:hint="eastAsia"/>
          <w:color w:val="auto"/>
          <w:sz w:val="28"/>
          <w:szCs w:val="28"/>
        </w:rPr>
        <w:t>捌</w:t>
      </w:r>
      <w:r w:rsidR="00C36EF3" w:rsidRPr="00C36EF3">
        <w:rPr>
          <w:rFonts w:ascii="Times New Roman" w:hAnsi="Times New Roman" w:cs="Times New Roman" w:hint="eastAsia"/>
          <w:color w:val="auto"/>
          <w:sz w:val="28"/>
          <w:szCs w:val="28"/>
        </w:rPr>
        <w:t>、本計畫執行圓滿完成後，承辦</w:t>
      </w:r>
      <w:r w:rsidR="00E7230E">
        <w:rPr>
          <w:rFonts w:ascii="Times New Roman" w:hAnsi="Times New Roman" w:cs="Times New Roman" w:hint="eastAsia"/>
          <w:color w:val="auto"/>
          <w:sz w:val="28"/>
          <w:szCs w:val="28"/>
        </w:rPr>
        <w:t>學校工作人員</w:t>
      </w:r>
      <w:r w:rsidR="00C36EF3" w:rsidRPr="00C36EF3">
        <w:rPr>
          <w:rFonts w:ascii="Times New Roman" w:hAnsi="Times New Roman" w:cs="Times New Roman" w:hint="eastAsia"/>
          <w:color w:val="auto"/>
          <w:sz w:val="28"/>
          <w:szCs w:val="28"/>
        </w:rPr>
        <w:t>依</w:t>
      </w:r>
      <w:r w:rsidR="00E7230E" w:rsidRPr="00E7230E">
        <w:rPr>
          <w:rStyle w:val="class99"/>
          <w:rFonts w:hint="eastAsia"/>
          <w:sz w:val="28"/>
          <w:szCs w:val="28"/>
        </w:rPr>
        <w:t>「桃園市市立各級學校及幼兒園教職員獎懲要點」等規定，核敘</w:t>
      </w:r>
      <w:r w:rsidR="00665D97">
        <w:rPr>
          <w:rStyle w:val="class99"/>
          <w:rFonts w:hint="eastAsia"/>
          <w:sz w:val="28"/>
          <w:szCs w:val="28"/>
        </w:rPr>
        <w:t>4</w:t>
      </w:r>
      <w:r w:rsidR="00E7230E" w:rsidRPr="00E7230E">
        <w:rPr>
          <w:rStyle w:val="class99"/>
          <w:rFonts w:hint="eastAsia"/>
          <w:sz w:val="28"/>
          <w:szCs w:val="28"/>
        </w:rPr>
        <w:t>人嘉獎各1次</w:t>
      </w:r>
      <w:r w:rsidR="00665D97">
        <w:rPr>
          <w:rStyle w:val="class99"/>
          <w:rFonts w:hint="eastAsia"/>
          <w:sz w:val="28"/>
          <w:szCs w:val="28"/>
        </w:rPr>
        <w:t>，核頒4人獎狀各1張</w:t>
      </w:r>
      <w:r w:rsidR="00C36EF3" w:rsidRPr="00C36EF3">
        <w:rPr>
          <w:rFonts w:ascii="Times New Roman" w:hAnsi="Times New Roman" w:cs="Times New Roman" w:hint="eastAsia"/>
          <w:color w:val="auto"/>
          <w:sz w:val="28"/>
          <w:szCs w:val="28"/>
        </w:rPr>
        <w:t>。</w:t>
      </w:r>
    </w:p>
    <w:p w:rsidR="004F0EE4" w:rsidRDefault="004F0EE4" w:rsidP="00C36EF3">
      <w:pPr>
        <w:pStyle w:val="Default"/>
        <w:spacing w:line="440" w:lineRule="exact"/>
        <w:rPr>
          <w:rFonts w:ascii="Times New Roman" w:hAnsi="Times New Roman" w:cs="Times New Roman"/>
          <w:color w:val="auto"/>
          <w:sz w:val="28"/>
          <w:szCs w:val="28"/>
        </w:rPr>
      </w:pPr>
    </w:p>
    <w:p w:rsidR="00ED73A0" w:rsidRDefault="004F0EE4" w:rsidP="00C36EF3">
      <w:pPr>
        <w:pStyle w:val="Default"/>
        <w:spacing w:line="440" w:lineRule="exact"/>
        <w:rPr>
          <w:rFonts w:ascii="Times New Roman" w:hAnsi="Times New Roman" w:cs="Times New Roman"/>
          <w:color w:val="auto"/>
          <w:sz w:val="28"/>
          <w:szCs w:val="28"/>
        </w:rPr>
      </w:pPr>
      <w:r>
        <w:rPr>
          <w:rFonts w:ascii="Times New Roman" w:hAnsi="Times New Roman" w:cs="Times New Roman" w:hint="eastAsia"/>
          <w:color w:val="auto"/>
          <w:sz w:val="28"/>
          <w:szCs w:val="28"/>
        </w:rPr>
        <w:t>玖</w:t>
      </w:r>
      <w:r w:rsidR="00C36EF3" w:rsidRPr="00C36EF3">
        <w:rPr>
          <w:rFonts w:ascii="Times New Roman" w:hAnsi="Times New Roman" w:cs="Times New Roman" w:hint="eastAsia"/>
          <w:color w:val="auto"/>
          <w:sz w:val="28"/>
          <w:szCs w:val="28"/>
        </w:rPr>
        <w:t>、附則：本</w:t>
      </w:r>
      <w:r w:rsidR="00D67C4A">
        <w:rPr>
          <w:rFonts w:ascii="Times New Roman" w:hAnsi="Times New Roman" w:cs="Times New Roman" w:hint="eastAsia"/>
          <w:color w:val="auto"/>
          <w:sz w:val="28"/>
          <w:szCs w:val="28"/>
        </w:rPr>
        <w:t>案</w:t>
      </w:r>
      <w:r w:rsidR="00C36EF3" w:rsidRPr="00C36EF3">
        <w:rPr>
          <w:rFonts w:ascii="Times New Roman" w:hAnsi="Times New Roman" w:cs="Times New Roman" w:hint="eastAsia"/>
          <w:color w:val="auto"/>
          <w:sz w:val="28"/>
          <w:szCs w:val="28"/>
        </w:rPr>
        <w:t>陳報</w:t>
      </w:r>
      <w:r w:rsidR="00D67C4A" w:rsidRPr="00D67C4A">
        <w:rPr>
          <w:rFonts w:ascii="Times New Roman" w:hAnsi="Times New Roman" w:cs="Times New Roman" w:hint="eastAsia"/>
          <w:color w:val="auto"/>
          <w:sz w:val="28"/>
          <w:szCs w:val="28"/>
        </w:rPr>
        <w:t>桃園市政府教育局</w:t>
      </w:r>
      <w:r w:rsidR="00C36EF3" w:rsidRPr="00C36EF3">
        <w:rPr>
          <w:rFonts w:ascii="Times New Roman" w:hAnsi="Times New Roman" w:cs="Times New Roman" w:hint="eastAsia"/>
          <w:color w:val="auto"/>
          <w:sz w:val="28"/>
          <w:szCs w:val="28"/>
        </w:rPr>
        <w:t>奉核後實施，修正時亦同。</w:t>
      </w:r>
    </w:p>
    <w:p w:rsidR="00ED73A0" w:rsidRDefault="00ED73A0"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C25F04" w:rsidRDefault="00C25F04" w:rsidP="00930EE1">
      <w:pPr>
        <w:pStyle w:val="Default"/>
        <w:spacing w:line="440" w:lineRule="exact"/>
        <w:rPr>
          <w:rFonts w:ascii="Times New Roman" w:hAnsi="Times New Roman" w:cs="Times New Roman"/>
          <w:color w:val="auto"/>
          <w:sz w:val="28"/>
          <w:szCs w:val="28"/>
        </w:rPr>
      </w:pPr>
    </w:p>
    <w:p w:rsidR="00C25F04" w:rsidRPr="00B84245" w:rsidRDefault="00C25F0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03372D" w:rsidRDefault="0003372D" w:rsidP="00930EE1">
      <w:pPr>
        <w:pStyle w:val="Default"/>
        <w:spacing w:line="440" w:lineRule="exact"/>
        <w:rPr>
          <w:rFonts w:ascii="Times New Roman" w:hAnsi="Times New Roman" w:cs="Times New Roman"/>
          <w:color w:val="auto"/>
          <w:sz w:val="28"/>
          <w:szCs w:val="28"/>
        </w:rPr>
      </w:pPr>
    </w:p>
    <w:p w:rsidR="00281201" w:rsidRDefault="00281201" w:rsidP="00930EE1">
      <w:pPr>
        <w:pStyle w:val="Default"/>
        <w:spacing w:line="440" w:lineRule="exact"/>
        <w:rPr>
          <w:rFonts w:ascii="Times New Roman" w:hAnsi="Times New Roman" w:cs="Times New Roman"/>
          <w:color w:val="auto"/>
          <w:sz w:val="28"/>
          <w:szCs w:val="28"/>
        </w:rPr>
      </w:pPr>
    </w:p>
    <w:p w:rsidR="00281201" w:rsidRDefault="00281201" w:rsidP="00930EE1">
      <w:pPr>
        <w:pStyle w:val="Default"/>
        <w:spacing w:line="440" w:lineRule="exact"/>
        <w:rPr>
          <w:rFonts w:ascii="Times New Roman" w:hAnsi="Times New Roman" w:cs="Times New Roman"/>
          <w:color w:val="auto"/>
          <w:sz w:val="28"/>
          <w:szCs w:val="28"/>
        </w:rPr>
      </w:pPr>
    </w:p>
    <w:p w:rsidR="0003372D" w:rsidRDefault="0003372D" w:rsidP="00930EE1">
      <w:pPr>
        <w:pStyle w:val="Default"/>
        <w:spacing w:line="440" w:lineRule="exact"/>
        <w:rPr>
          <w:rFonts w:ascii="Times New Roman" w:hAnsi="Times New Roman" w:cs="Times New Roman"/>
          <w:color w:val="auto"/>
          <w:sz w:val="28"/>
          <w:szCs w:val="28"/>
        </w:rPr>
      </w:pPr>
    </w:p>
    <w:p w:rsidR="0003372D" w:rsidRDefault="0003372D" w:rsidP="00930EE1">
      <w:pPr>
        <w:pStyle w:val="Default"/>
        <w:spacing w:line="440" w:lineRule="exact"/>
        <w:rPr>
          <w:rFonts w:ascii="Times New Roman" w:hAnsi="Times New Roman" w:cs="Times New Roman"/>
          <w:color w:val="auto"/>
          <w:sz w:val="28"/>
          <w:szCs w:val="28"/>
        </w:rPr>
      </w:pPr>
    </w:p>
    <w:p w:rsidR="00692E1C" w:rsidRDefault="00692E1C" w:rsidP="00692E1C">
      <w:pPr>
        <w:adjustRightInd w:val="0"/>
        <w:snapToGrid w:val="0"/>
        <w:spacing w:line="400" w:lineRule="exact"/>
        <w:rPr>
          <w:rFonts w:ascii="Times New Roman" w:eastAsia="標楷體" w:hAnsi="Times New Roman"/>
          <w:color w:val="000000"/>
          <w:sz w:val="28"/>
          <w:szCs w:val="28"/>
        </w:rPr>
      </w:pPr>
      <w:r w:rsidRPr="005014B1">
        <w:rPr>
          <w:rFonts w:ascii="Times New Roman" w:eastAsia="標楷體" w:hAnsi="Times New Roman" w:hint="eastAsia"/>
          <w:color w:val="000000"/>
          <w:sz w:val="28"/>
          <w:szCs w:val="28"/>
        </w:rPr>
        <w:lastRenderedPageBreak/>
        <w:t>附件一</w:t>
      </w:r>
    </w:p>
    <w:p w:rsidR="00692E1C" w:rsidRDefault="00692E1C" w:rsidP="00692E1C">
      <w:pPr>
        <w:adjustRightInd w:val="0"/>
        <w:snapToGrid w:val="0"/>
        <w:spacing w:line="400" w:lineRule="exact"/>
        <w:jc w:val="center"/>
        <w:rPr>
          <w:rFonts w:ascii="Times New Roman" w:eastAsia="標楷體" w:hAnsi="Times New Roman"/>
          <w:b/>
          <w:color w:val="000000"/>
          <w:sz w:val="28"/>
          <w:szCs w:val="28"/>
        </w:rPr>
      </w:pPr>
      <w:r w:rsidRPr="00DF1932">
        <w:rPr>
          <w:rFonts w:ascii="Times New Roman" w:eastAsia="標楷體" w:hAnsi="Times New Roman" w:hint="eastAsia"/>
          <w:b/>
          <w:color w:val="000000"/>
          <w:sz w:val="28"/>
          <w:szCs w:val="28"/>
        </w:rPr>
        <w:t>桃園市</w:t>
      </w:r>
      <w:r w:rsidRPr="00DF1932">
        <w:rPr>
          <w:rFonts w:ascii="Times New Roman" w:eastAsia="標楷體" w:hAnsi="Times New Roman" w:hint="eastAsia"/>
          <w:b/>
          <w:color w:val="000000"/>
          <w:sz w:val="28"/>
          <w:szCs w:val="28"/>
        </w:rPr>
        <w:t>108</w:t>
      </w:r>
      <w:r w:rsidRPr="00DF1932">
        <w:rPr>
          <w:rFonts w:ascii="Times New Roman" w:eastAsia="標楷體" w:hAnsi="Times New Roman" w:hint="eastAsia"/>
          <w:b/>
          <w:color w:val="000000"/>
          <w:sz w:val="28"/>
          <w:szCs w:val="28"/>
        </w:rPr>
        <w:t>年度數位閱讀及專題探究教學研習計畫</w:t>
      </w:r>
      <w:r w:rsidRPr="005014B1">
        <w:rPr>
          <w:rFonts w:ascii="Times New Roman" w:eastAsia="標楷體" w:hAnsi="Times New Roman" w:hint="eastAsia"/>
          <w:b/>
          <w:color w:val="000000"/>
          <w:sz w:val="28"/>
          <w:szCs w:val="28"/>
        </w:rPr>
        <w:t>課程表</w:t>
      </w:r>
    </w:p>
    <w:p w:rsidR="00692E1C" w:rsidRPr="005014B1" w:rsidRDefault="00692E1C" w:rsidP="00692E1C">
      <w:pPr>
        <w:adjustRightInd w:val="0"/>
        <w:snapToGrid w:val="0"/>
        <w:spacing w:line="400" w:lineRule="exact"/>
        <w:jc w:val="center"/>
        <w:rPr>
          <w:rFonts w:ascii="Times New Roman" w:eastAsia="標楷體" w:hAnsi="Times New Roman"/>
          <w:b/>
          <w:color w:val="000000"/>
          <w:sz w:val="28"/>
          <w:szCs w:val="28"/>
        </w:rPr>
      </w:pPr>
    </w:p>
    <w:p w:rsidR="00692E1C" w:rsidRPr="003C75B0" w:rsidRDefault="00692E1C" w:rsidP="00B84245">
      <w:pPr>
        <w:widowControl/>
        <w:ind w:firstLineChars="100" w:firstLine="240"/>
        <w:rPr>
          <w:rFonts w:ascii="標楷體" w:eastAsia="標楷體" w:hAnsi="標楷體"/>
          <w:szCs w:val="24"/>
        </w:rPr>
      </w:pPr>
      <w:r w:rsidRPr="003C75B0">
        <w:rPr>
          <w:rFonts w:ascii="Times New Roman" w:eastAsia="標楷體" w:hAnsi="Times New Roman" w:hint="eastAsia"/>
          <w:color w:val="000000"/>
          <w:szCs w:val="24"/>
        </w:rPr>
        <w:t>一、</w:t>
      </w:r>
      <w:r w:rsidRPr="003C75B0">
        <w:rPr>
          <w:rFonts w:ascii="標楷體" w:eastAsia="標楷體" w:hAnsi="標楷體" w:hint="eastAsia"/>
          <w:szCs w:val="24"/>
        </w:rPr>
        <w:t>時間</w:t>
      </w:r>
      <w:r w:rsidRPr="003C75B0">
        <w:rPr>
          <w:rFonts w:ascii="標楷體" w:eastAsia="標楷體" w:hAnsi="標楷體" w:hint="eastAsia"/>
          <w:bCs/>
          <w:color w:val="000000"/>
          <w:szCs w:val="24"/>
        </w:rPr>
        <w:t>：</w:t>
      </w:r>
      <w:r w:rsidRPr="003C75B0">
        <w:rPr>
          <w:rFonts w:ascii="標楷體" w:eastAsia="標楷體" w:hAnsi="標楷體" w:hint="eastAsia"/>
          <w:szCs w:val="24"/>
        </w:rPr>
        <w:t>108年12月21日</w:t>
      </w:r>
      <w:r w:rsidRPr="0009047B">
        <w:rPr>
          <w:rFonts w:ascii="Times New Roman" w:eastAsia="標楷體" w:hAnsi="Times New Roman" w:cs="Times New Roman"/>
          <w:color w:val="000000"/>
          <w:kern w:val="0"/>
          <w:szCs w:val="24"/>
        </w:rPr>
        <w:t>（</w:t>
      </w:r>
      <w:r w:rsidRPr="0009047B">
        <w:rPr>
          <w:rFonts w:ascii="Times New Roman" w:eastAsia="標楷體" w:hAnsi="Times New Roman" w:cs="Times New Roman" w:hint="eastAsia"/>
          <w:color w:val="000000"/>
          <w:kern w:val="0"/>
          <w:szCs w:val="24"/>
        </w:rPr>
        <w:t>星期六</w:t>
      </w:r>
      <w:r w:rsidRPr="0009047B">
        <w:rPr>
          <w:rFonts w:ascii="Times New Roman" w:eastAsia="標楷體" w:hAnsi="Times New Roman" w:cs="Times New Roman"/>
          <w:color w:val="000000"/>
          <w:kern w:val="0"/>
          <w:szCs w:val="24"/>
        </w:rPr>
        <w:t>）</w:t>
      </w:r>
      <w:r w:rsidRPr="003C75B0">
        <w:rPr>
          <w:rFonts w:ascii="標楷體" w:eastAsia="標楷體" w:hAnsi="標楷體" w:hint="eastAsia"/>
          <w:szCs w:val="24"/>
        </w:rPr>
        <w:t>上午9時至下午4時</w:t>
      </w:r>
    </w:p>
    <w:p w:rsidR="00692E1C" w:rsidRDefault="00692E1C" w:rsidP="00B84245">
      <w:pPr>
        <w:adjustRightInd w:val="0"/>
        <w:snapToGrid w:val="0"/>
        <w:spacing w:line="400" w:lineRule="exact"/>
        <w:ind w:firstLineChars="100" w:firstLine="240"/>
        <w:rPr>
          <w:rFonts w:ascii="標楷體" w:eastAsia="標楷體" w:hAnsi="標楷體"/>
          <w:szCs w:val="24"/>
        </w:rPr>
      </w:pPr>
      <w:r w:rsidRPr="003C75B0">
        <w:rPr>
          <w:rFonts w:ascii="標楷體" w:eastAsia="標楷體" w:hAnsi="標楷體" w:hint="eastAsia"/>
          <w:bCs/>
          <w:color w:val="000000"/>
          <w:szCs w:val="24"/>
        </w:rPr>
        <w:t>二、地點：</w:t>
      </w:r>
      <w:r w:rsidRPr="004F0EE4">
        <w:rPr>
          <w:rFonts w:ascii="標楷體" w:eastAsia="標楷體" w:hAnsi="標楷體" w:hint="eastAsia"/>
          <w:szCs w:val="24"/>
        </w:rPr>
        <w:t>桃園市桃園區建德國小</w:t>
      </w:r>
      <w:r>
        <w:rPr>
          <w:rFonts w:ascii="標楷體" w:eastAsia="標楷體" w:hAnsi="標楷體" w:hint="eastAsia"/>
          <w:szCs w:val="24"/>
        </w:rPr>
        <w:t xml:space="preserve">4樓演藝廳 </w:t>
      </w:r>
      <w:r w:rsidRPr="004F0EE4">
        <w:rPr>
          <w:rFonts w:ascii="標楷體" w:eastAsia="標楷體" w:hAnsi="標楷體" w:hint="eastAsia"/>
          <w:szCs w:val="24"/>
        </w:rPr>
        <w:t>(桃園市桃園區延平路265號)</w:t>
      </w:r>
    </w:p>
    <w:p w:rsidR="00FF4349" w:rsidRDefault="00FF4349" w:rsidP="00B84245">
      <w:pPr>
        <w:adjustRightInd w:val="0"/>
        <w:snapToGrid w:val="0"/>
        <w:spacing w:line="400" w:lineRule="exact"/>
        <w:ind w:firstLineChars="100" w:firstLine="240"/>
        <w:rPr>
          <w:rFonts w:ascii="標楷體" w:eastAsia="標楷體" w:hAnsi="標楷體"/>
          <w:szCs w:val="24"/>
        </w:rPr>
      </w:pPr>
      <w:r>
        <w:rPr>
          <w:rFonts w:ascii="標楷體" w:eastAsia="標楷體" w:hAnsi="標楷體" w:hint="eastAsia"/>
          <w:szCs w:val="24"/>
        </w:rPr>
        <w:t>三、</w:t>
      </w:r>
      <w:r w:rsidRPr="00FF4349">
        <w:rPr>
          <w:rFonts w:ascii="標楷體" w:eastAsia="標楷體" w:hAnsi="標楷體" w:hint="eastAsia"/>
          <w:szCs w:val="24"/>
        </w:rPr>
        <w:t>注意事項：課程中會使用手機進行教學，請參加教師自行攜帶具上網功能之智慧型手</w:t>
      </w:r>
      <w:r>
        <w:rPr>
          <w:rFonts w:ascii="標楷體" w:eastAsia="標楷體" w:hAnsi="標楷體"/>
          <w:szCs w:val="24"/>
        </w:rPr>
        <w:br/>
      </w:r>
      <w:r>
        <w:rPr>
          <w:rFonts w:ascii="標楷體" w:eastAsia="標楷體" w:hAnsi="標楷體" w:hint="eastAsia"/>
          <w:szCs w:val="24"/>
        </w:rPr>
        <w:t xml:space="preserve">      </w:t>
      </w:r>
      <w:r w:rsidRPr="00FF4349">
        <w:rPr>
          <w:rFonts w:ascii="標楷體" w:eastAsia="標楷體" w:hAnsi="標楷體" w:hint="eastAsia"/>
          <w:szCs w:val="24"/>
        </w:rPr>
        <w:t>機或平板電腦。</w:t>
      </w:r>
    </w:p>
    <w:p w:rsidR="00692E1C" w:rsidRDefault="00692E1C" w:rsidP="00692E1C">
      <w:pPr>
        <w:adjustRightInd w:val="0"/>
        <w:snapToGrid w:val="0"/>
        <w:spacing w:line="400" w:lineRule="exact"/>
        <w:rPr>
          <w:rFonts w:ascii="標楷體" w:eastAsia="標楷體" w:hAnsi="標楷體"/>
          <w:sz w:val="28"/>
          <w:szCs w:val="28"/>
        </w:rPr>
      </w:pPr>
    </w:p>
    <w:tbl>
      <w:tblPr>
        <w:tblW w:w="8068"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42"/>
        <w:gridCol w:w="3864"/>
        <w:gridCol w:w="2562"/>
      </w:tblGrid>
      <w:tr w:rsidR="00692E1C" w:rsidRPr="008E0621" w:rsidTr="00B84245">
        <w:trPr>
          <w:trHeight w:val="567"/>
        </w:trPr>
        <w:tc>
          <w:tcPr>
            <w:tcW w:w="1642" w:type="dxa"/>
            <w:noWrap/>
            <w:vAlign w:val="center"/>
          </w:tcPr>
          <w:p w:rsidR="00692E1C" w:rsidRPr="008E0621" w:rsidRDefault="00692E1C" w:rsidP="00F34562">
            <w:pPr>
              <w:widowControl/>
              <w:snapToGrid w:val="0"/>
              <w:jc w:val="center"/>
              <w:rPr>
                <w:rFonts w:ascii="Times New Roman" w:eastAsia="標楷體" w:hAnsi="Times New Roman" w:cs="Times New Roman"/>
                <w:b/>
                <w:color w:val="000000"/>
                <w:kern w:val="0"/>
                <w:szCs w:val="24"/>
              </w:rPr>
            </w:pPr>
            <w:r w:rsidRPr="008E0621">
              <w:rPr>
                <w:rFonts w:ascii="Times New Roman" w:eastAsia="標楷體" w:hAnsi="Times New Roman" w:cs="Times New Roman"/>
                <w:b/>
                <w:color w:val="000000"/>
                <w:kern w:val="0"/>
                <w:szCs w:val="24"/>
              </w:rPr>
              <w:t>時</w:t>
            </w:r>
            <w:r w:rsidRPr="008E0621">
              <w:rPr>
                <w:rFonts w:ascii="Times New Roman" w:eastAsia="標楷體" w:hAnsi="Times New Roman" w:cs="Times New Roman"/>
                <w:b/>
                <w:color w:val="000000"/>
                <w:kern w:val="0"/>
                <w:szCs w:val="24"/>
              </w:rPr>
              <w:t xml:space="preserve">  </w:t>
            </w:r>
            <w:r w:rsidRPr="008E0621">
              <w:rPr>
                <w:rFonts w:ascii="Times New Roman" w:eastAsia="標楷體" w:hAnsi="Times New Roman" w:cs="Times New Roman"/>
                <w:b/>
                <w:color w:val="000000"/>
                <w:kern w:val="0"/>
                <w:szCs w:val="24"/>
              </w:rPr>
              <w:t>間</w:t>
            </w:r>
          </w:p>
        </w:tc>
        <w:tc>
          <w:tcPr>
            <w:tcW w:w="3864" w:type="dxa"/>
            <w:noWrap/>
            <w:vAlign w:val="center"/>
          </w:tcPr>
          <w:p w:rsidR="00692E1C" w:rsidRPr="008E0621" w:rsidRDefault="00692E1C" w:rsidP="00F34562">
            <w:pPr>
              <w:widowControl/>
              <w:snapToGrid w:val="0"/>
              <w:jc w:val="center"/>
              <w:rPr>
                <w:rFonts w:ascii="Times New Roman" w:eastAsia="標楷體" w:hAnsi="Times New Roman" w:cs="Times New Roman"/>
                <w:b/>
                <w:color w:val="000000"/>
                <w:kern w:val="0"/>
                <w:szCs w:val="24"/>
              </w:rPr>
            </w:pPr>
            <w:r w:rsidRPr="008E0621">
              <w:rPr>
                <w:rFonts w:ascii="Times New Roman" w:eastAsia="標楷體" w:hAnsi="Times New Roman" w:cs="Times New Roman"/>
                <w:b/>
                <w:color w:val="000000"/>
                <w:kern w:val="0"/>
                <w:szCs w:val="24"/>
              </w:rPr>
              <w:t>課</w:t>
            </w:r>
            <w:r w:rsidRPr="008E0621">
              <w:rPr>
                <w:rFonts w:ascii="Times New Roman" w:eastAsia="標楷體" w:hAnsi="Times New Roman" w:cs="Times New Roman"/>
                <w:b/>
                <w:color w:val="000000"/>
                <w:kern w:val="0"/>
                <w:szCs w:val="24"/>
              </w:rPr>
              <w:t xml:space="preserve">  </w:t>
            </w:r>
            <w:r w:rsidRPr="008E0621">
              <w:rPr>
                <w:rFonts w:ascii="Times New Roman" w:eastAsia="標楷體" w:hAnsi="Times New Roman" w:cs="Times New Roman"/>
                <w:b/>
                <w:color w:val="000000"/>
                <w:kern w:val="0"/>
                <w:szCs w:val="24"/>
              </w:rPr>
              <w:t>程</w:t>
            </w:r>
            <w:r w:rsidRPr="008E0621">
              <w:rPr>
                <w:rFonts w:ascii="Times New Roman" w:eastAsia="標楷體" w:hAnsi="Times New Roman" w:cs="Times New Roman"/>
                <w:b/>
                <w:color w:val="000000"/>
                <w:kern w:val="0"/>
                <w:szCs w:val="24"/>
              </w:rPr>
              <w:t xml:space="preserve">  </w:t>
            </w:r>
            <w:r w:rsidRPr="008E0621">
              <w:rPr>
                <w:rFonts w:ascii="Times New Roman" w:eastAsia="標楷體" w:hAnsi="Times New Roman" w:cs="Times New Roman"/>
                <w:b/>
                <w:color w:val="000000"/>
                <w:kern w:val="0"/>
                <w:szCs w:val="24"/>
              </w:rPr>
              <w:t>內</w:t>
            </w:r>
            <w:r w:rsidRPr="008E0621">
              <w:rPr>
                <w:rFonts w:ascii="Times New Roman" w:eastAsia="標楷體" w:hAnsi="Times New Roman" w:cs="Times New Roman"/>
                <w:b/>
                <w:color w:val="000000"/>
                <w:kern w:val="0"/>
                <w:szCs w:val="24"/>
              </w:rPr>
              <w:t xml:space="preserve">  </w:t>
            </w:r>
            <w:r w:rsidRPr="008E0621">
              <w:rPr>
                <w:rFonts w:ascii="Times New Roman" w:eastAsia="標楷體" w:hAnsi="Times New Roman" w:cs="Times New Roman"/>
                <w:b/>
                <w:color w:val="000000"/>
                <w:kern w:val="0"/>
                <w:szCs w:val="24"/>
              </w:rPr>
              <w:t>容</w:t>
            </w:r>
          </w:p>
        </w:tc>
        <w:tc>
          <w:tcPr>
            <w:tcW w:w="2562" w:type="dxa"/>
            <w:vAlign w:val="center"/>
          </w:tcPr>
          <w:p w:rsidR="00692E1C" w:rsidRPr="008E0621" w:rsidRDefault="00692E1C" w:rsidP="00F34562">
            <w:pPr>
              <w:widowControl/>
              <w:snapToGrid w:val="0"/>
              <w:jc w:val="center"/>
              <w:rPr>
                <w:rFonts w:ascii="Times New Roman" w:eastAsia="標楷體" w:hAnsi="Times New Roman" w:cs="Times New Roman"/>
                <w:b/>
                <w:color w:val="000000"/>
                <w:kern w:val="0"/>
                <w:szCs w:val="24"/>
              </w:rPr>
            </w:pPr>
            <w:r w:rsidRPr="008E0621">
              <w:rPr>
                <w:rFonts w:ascii="Times New Roman" w:eastAsia="標楷體" w:hAnsi="Times New Roman" w:cs="Times New Roman" w:hint="eastAsia"/>
                <w:b/>
                <w:color w:val="000000"/>
                <w:kern w:val="0"/>
                <w:szCs w:val="24"/>
              </w:rPr>
              <w:t>說明</w:t>
            </w:r>
          </w:p>
        </w:tc>
      </w:tr>
      <w:tr w:rsidR="00692E1C" w:rsidRPr="008E0621" w:rsidTr="00B84245">
        <w:trPr>
          <w:cantSplit/>
          <w:trHeight w:val="597"/>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8:30~</w:t>
            </w:r>
            <w:r>
              <w:rPr>
                <w:rFonts w:ascii="Times New Roman" w:eastAsia="標楷體" w:hAnsi="Times New Roman" w:cs="Times New Roman" w:hint="eastAsia"/>
                <w:color w:val="000000"/>
                <w:kern w:val="0"/>
                <w:szCs w:val="24"/>
              </w:rPr>
              <w:t>9</w:t>
            </w:r>
            <w:r w:rsidRPr="008E0621">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0</w:t>
            </w:r>
            <w:r w:rsidRPr="008E0621">
              <w:rPr>
                <w:rFonts w:ascii="Times New Roman" w:eastAsia="標楷體" w:hAnsi="Times New Roman" w:cs="Times New Roman"/>
                <w:color w:val="000000"/>
                <w:kern w:val="0"/>
                <w:szCs w:val="24"/>
              </w:rPr>
              <w:t>0</w:t>
            </w:r>
          </w:p>
        </w:tc>
        <w:tc>
          <w:tcPr>
            <w:tcW w:w="3864" w:type="dxa"/>
            <w:vAlign w:val="center"/>
          </w:tcPr>
          <w:p w:rsidR="00692E1C" w:rsidRPr="008E0621" w:rsidRDefault="00692E1C" w:rsidP="00F34562">
            <w:pPr>
              <w:widowControl/>
              <w:snapToGrid w:val="0"/>
              <w:ind w:leftChars="54" w:left="130"/>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報到</w:t>
            </w:r>
          </w:p>
        </w:tc>
        <w:tc>
          <w:tcPr>
            <w:tcW w:w="2562" w:type="dxa"/>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建德</w:t>
            </w:r>
            <w:r w:rsidRPr="008E0621">
              <w:rPr>
                <w:rFonts w:ascii="Times New Roman" w:eastAsia="標楷體" w:hAnsi="Times New Roman" w:cs="Times New Roman"/>
                <w:color w:val="000000"/>
                <w:kern w:val="0"/>
                <w:szCs w:val="24"/>
              </w:rPr>
              <w:t>國小團隊</w:t>
            </w:r>
          </w:p>
        </w:tc>
      </w:tr>
      <w:tr w:rsidR="00692E1C" w:rsidRPr="008E0621" w:rsidTr="00B84245">
        <w:trPr>
          <w:cantSplit/>
          <w:trHeight w:val="1118"/>
        </w:trPr>
        <w:tc>
          <w:tcPr>
            <w:tcW w:w="1642" w:type="dxa"/>
            <w:noWrap/>
            <w:vAlign w:val="center"/>
          </w:tcPr>
          <w:p w:rsidR="00692E1C" w:rsidRPr="00C233F7" w:rsidRDefault="00692E1C" w:rsidP="00F34562">
            <w:pPr>
              <w:widowControl/>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9:00~1</w:t>
            </w:r>
            <w:r>
              <w:rPr>
                <w:rFonts w:ascii="Times New Roman" w:eastAsia="標楷體" w:hAnsi="Times New Roman" w:cs="Times New Roman" w:hint="eastAsia"/>
                <w:color w:val="000000"/>
                <w:kern w:val="0"/>
                <w:szCs w:val="24"/>
              </w:rPr>
              <w:t>0</w:t>
            </w:r>
            <w:r w:rsidRPr="008E0621">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3</w:t>
            </w:r>
            <w:r w:rsidRPr="008E0621">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失控的教學</w:t>
            </w:r>
          </w:p>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w:t>
            </w:r>
            <w:r w:rsidRPr="003768A7">
              <w:rPr>
                <w:rFonts w:ascii="Times New Roman" w:eastAsia="標楷體" w:hAnsi="Times New Roman" w:cs="Times New Roman" w:hint="eastAsia"/>
                <w:kern w:val="0"/>
                <w:szCs w:val="24"/>
              </w:rPr>
              <w:t>從國語文教學</w:t>
            </w:r>
            <w:r w:rsidRPr="003768A7">
              <w:rPr>
                <w:rFonts w:ascii="Times New Roman" w:eastAsia="標楷體" w:hAnsi="Times New Roman" w:cs="Times New Roman" w:hint="eastAsia"/>
                <w:kern w:val="0"/>
                <w:szCs w:val="24"/>
              </w:rPr>
              <w:t>3.0</w:t>
            </w:r>
            <w:r w:rsidRPr="003768A7">
              <w:rPr>
                <w:rFonts w:ascii="Times New Roman" w:eastAsia="標楷體" w:hAnsi="Times New Roman" w:cs="Times New Roman" w:hint="eastAsia"/>
                <w:kern w:val="0"/>
                <w:szCs w:val="24"/>
              </w:rPr>
              <w:t>談起</w:t>
            </w:r>
          </w:p>
        </w:tc>
        <w:tc>
          <w:tcPr>
            <w:tcW w:w="2562" w:type="dxa"/>
            <w:vAlign w:val="center"/>
          </w:tcPr>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臺北市國語實小</w:t>
            </w:r>
          </w:p>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林玫伶校長</w:t>
            </w:r>
          </w:p>
        </w:tc>
      </w:tr>
      <w:tr w:rsidR="00692E1C" w:rsidRPr="008E0621" w:rsidTr="00B84245">
        <w:trPr>
          <w:cantSplit/>
          <w:trHeight w:val="567"/>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10</w:t>
            </w:r>
            <w:r w:rsidRPr="00F15166">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3</w:t>
            </w:r>
            <w:r w:rsidRPr="00F15166">
              <w:rPr>
                <w:rFonts w:ascii="Times New Roman" w:eastAsia="標楷體" w:hAnsi="Times New Roman" w:cs="Times New Roman"/>
                <w:color w:val="000000"/>
                <w:kern w:val="0"/>
                <w:szCs w:val="24"/>
              </w:rPr>
              <w:t>0~10:</w:t>
            </w:r>
            <w:r>
              <w:rPr>
                <w:rFonts w:ascii="Times New Roman" w:eastAsia="標楷體" w:hAnsi="Times New Roman" w:cs="Times New Roman" w:hint="eastAsia"/>
                <w:color w:val="000000"/>
                <w:kern w:val="0"/>
                <w:szCs w:val="24"/>
              </w:rPr>
              <w:t>4</w:t>
            </w:r>
            <w:r w:rsidRPr="00F15166">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茶敘時間</w:t>
            </w:r>
          </w:p>
        </w:tc>
        <w:tc>
          <w:tcPr>
            <w:tcW w:w="2562" w:type="dxa"/>
            <w:vAlign w:val="center"/>
          </w:tcPr>
          <w:p w:rsidR="00692E1C" w:rsidRPr="003768A7" w:rsidRDefault="00692E1C" w:rsidP="00F34562">
            <w:pPr>
              <w:widowControl/>
              <w:ind w:leftChars="50" w:left="120"/>
              <w:jc w:val="center"/>
              <w:rPr>
                <w:rFonts w:ascii="Times New Roman" w:eastAsia="標楷體" w:hAnsi="Times New Roman" w:cs="Times New Roman"/>
                <w:kern w:val="0"/>
                <w:szCs w:val="24"/>
              </w:rPr>
            </w:pPr>
          </w:p>
        </w:tc>
      </w:tr>
      <w:tr w:rsidR="00692E1C" w:rsidRPr="008E0621" w:rsidTr="00B84245">
        <w:trPr>
          <w:cantSplit/>
          <w:trHeight w:val="972"/>
        </w:trPr>
        <w:tc>
          <w:tcPr>
            <w:tcW w:w="1642" w:type="dxa"/>
            <w:noWrap/>
            <w:vAlign w:val="center"/>
          </w:tcPr>
          <w:p w:rsidR="00692E1C" w:rsidRDefault="00692E1C" w:rsidP="00F34562">
            <w:pPr>
              <w:widowControl/>
              <w:jc w:val="center"/>
              <w:rPr>
                <w:rFonts w:ascii="Times New Roman" w:eastAsia="標楷體" w:hAnsi="Times New Roman" w:cs="Times New Roman"/>
                <w:color w:val="000000"/>
                <w:kern w:val="0"/>
                <w:szCs w:val="24"/>
              </w:rPr>
            </w:pPr>
            <w:r w:rsidRPr="00F15166">
              <w:rPr>
                <w:rFonts w:ascii="Times New Roman" w:eastAsia="標楷體" w:hAnsi="Times New Roman" w:cs="Times New Roman"/>
                <w:color w:val="000000"/>
                <w:kern w:val="0"/>
                <w:szCs w:val="24"/>
              </w:rPr>
              <w:t>10:</w:t>
            </w:r>
            <w:r>
              <w:rPr>
                <w:rFonts w:ascii="Times New Roman" w:eastAsia="標楷體" w:hAnsi="Times New Roman" w:cs="Times New Roman" w:hint="eastAsia"/>
                <w:color w:val="000000"/>
                <w:kern w:val="0"/>
                <w:szCs w:val="24"/>
              </w:rPr>
              <w:t>4</w:t>
            </w:r>
            <w:r w:rsidRPr="00F15166">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2</w:t>
            </w:r>
            <w:r w:rsidRPr="00F15166">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1</w:t>
            </w:r>
            <w:r w:rsidRPr="00F15166">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線上數位閱讀在專題探究上的應用</w:t>
            </w:r>
          </w:p>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線上平台介紹與實作</w:t>
            </w:r>
          </w:p>
        </w:tc>
        <w:tc>
          <w:tcPr>
            <w:tcW w:w="2562" w:type="dxa"/>
            <w:vAlign w:val="center"/>
          </w:tcPr>
          <w:p w:rsidR="00692E1C" w:rsidRPr="003768A7" w:rsidRDefault="00692E1C" w:rsidP="00F34562">
            <w:pPr>
              <w:widowControl/>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臺北市國語實小</w:t>
            </w:r>
          </w:p>
          <w:p w:rsidR="00692E1C" w:rsidRPr="003768A7" w:rsidRDefault="00692E1C" w:rsidP="00F34562">
            <w:pPr>
              <w:widowControl/>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林玫伶校長</w:t>
            </w:r>
          </w:p>
          <w:p w:rsidR="00692E1C" w:rsidRPr="003768A7" w:rsidRDefault="00692E1C" w:rsidP="00F34562">
            <w:pPr>
              <w:widowControl/>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線上平台設計工作室</w:t>
            </w:r>
          </w:p>
          <w:p w:rsidR="00692E1C" w:rsidRPr="003768A7" w:rsidRDefault="00692E1C" w:rsidP="00F34562">
            <w:pPr>
              <w:widowControl/>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劉培林先生</w:t>
            </w:r>
          </w:p>
        </w:tc>
      </w:tr>
      <w:tr w:rsidR="00692E1C" w:rsidRPr="008E0621" w:rsidTr="00B84245">
        <w:trPr>
          <w:cantSplit/>
          <w:trHeight w:val="575"/>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12:10~13:</w:t>
            </w:r>
            <w:r>
              <w:rPr>
                <w:rFonts w:ascii="Times New Roman" w:eastAsia="標楷體" w:hAnsi="Times New Roman" w:cs="Times New Roman" w:hint="eastAsia"/>
                <w:color w:val="000000"/>
                <w:kern w:val="0"/>
                <w:szCs w:val="24"/>
              </w:rPr>
              <w:t>1</w:t>
            </w:r>
            <w:r w:rsidRPr="008E0621">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kern w:val="0"/>
                <w:szCs w:val="24"/>
              </w:rPr>
              <w:t>午餐及午休</w:t>
            </w:r>
          </w:p>
        </w:tc>
        <w:tc>
          <w:tcPr>
            <w:tcW w:w="2562" w:type="dxa"/>
            <w:vAlign w:val="center"/>
          </w:tcPr>
          <w:p w:rsidR="00692E1C" w:rsidRPr="003768A7" w:rsidRDefault="00692E1C" w:rsidP="00F34562">
            <w:pPr>
              <w:widowControl/>
              <w:ind w:leftChars="50" w:left="120"/>
              <w:jc w:val="center"/>
              <w:rPr>
                <w:rFonts w:ascii="Times New Roman" w:eastAsia="標楷體" w:hAnsi="Times New Roman" w:cs="Times New Roman"/>
                <w:kern w:val="0"/>
                <w:szCs w:val="24"/>
              </w:rPr>
            </w:pPr>
          </w:p>
        </w:tc>
      </w:tr>
      <w:tr w:rsidR="00692E1C" w:rsidRPr="008E0621" w:rsidTr="00B84245">
        <w:trPr>
          <w:cantSplit/>
          <w:trHeight w:val="981"/>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F15166">
              <w:rPr>
                <w:rFonts w:ascii="Times New Roman" w:eastAsia="標楷體" w:hAnsi="Times New Roman" w:cs="Times New Roman"/>
                <w:color w:val="000000"/>
                <w:kern w:val="0"/>
                <w:szCs w:val="24"/>
              </w:rPr>
              <w:t>13:</w:t>
            </w:r>
            <w:r>
              <w:rPr>
                <w:rFonts w:ascii="Times New Roman" w:eastAsia="標楷體" w:hAnsi="Times New Roman" w:cs="Times New Roman" w:hint="eastAsia"/>
                <w:color w:val="000000"/>
                <w:kern w:val="0"/>
                <w:szCs w:val="24"/>
              </w:rPr>
              <w:t>1</w:t>
            </w:r>
            <w:r w:rsidRPr="00F15166">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4</w:t>
            </w:r>
            <w:r w:rsidRPr="00F15166">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0</w:t>
            </w:r>
            <w:r w:rsidRPr="00F15166">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pBdr>
                <w:top w:val="nil"/>
                <w:left w:val="nil"/>
                <w:bottom w:val="nil"/>
                <w:right w:val="nil"/>
                <w:between w:val="nil"/>
              </w:pBdr>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一起探索火星</w:t>
            </w:r>
          </w:p>
          <w:p w:rsidR="00692E1C" w:rsidRPr="003768A7" w:rsidRDefault="00692E1C" w:rsidP="00F34562">
            <w:pPr>
              <w:pBdr>
                <w:top w:val="nil"/>
                <w:left w:val="nil"/>
                <w:bottom w:val="nil"/>
                <w:right w:val="nil"/>
                <w:between w:val="nil"/>
              </w:pBdr>
              <w:jc w:val="center"/>
              <w:rPr>
                <w:rFonts w:ascii="Times New Roman" w:eastAsia="標楷體" w:hAnsi="Times New Roman" w:cs="Times New Roman"/>
              </w:rPr>
            </w:pPr>
            <w:r w:rsidRPr="003768A7">
              <w:rPr>
                <w:rFonts w:ascii="Times New Roman" w:eastAsia="標楷體" w:hAnsi="Times New Roman" w:cs="Times New Roman" w:hint="eastAsia"/>
                <w:kern w:val="0"/>
                <w:szCs w:val="24"/>
              </w:rPr>
              <w:t>~</w:t>
            </w:r>
            <w:r w:rsidRPr="003768A7">
              <w:rPr>
                <w:rFonts w:ascii="Times New Roman" w:eastAsia="標楷體" w:hAnsi="Times New Roman" w:cs="Times New Roman" w:hint="eastAsia"/>
                <w:kern w:val="0"/>
                <w:szCs w:val="24"/>
              </w:rPr>
              <w:t>高年級數位閱讀課程教學分享</w:t>
            </w:r>
          </w:p>
        </w:tc>
        <w:tc>
          <w:tcPr>
            <w:tcW w:w="2562" w:type="dxa"/>
            <w:vAlign w:val="center"/>
          </w:tcPr>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臺北市國語實小</w:t>
            </w:r>
          </w:p>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李宗怡老師</w:t>
            </w:r>
          </w:p>
        </w:tc>
      </w:tr>
      <w:tr w:rsidR="00692E1C" w:rsidRPr="008E0621" w:rsidTr="00B84245">
        <w:trPr>
          <w:cantSplit/>
          <w:trHeight w:val="967"/>
        </w:trPr>
        <w:tc>
          <w:tcPr>
            <w:tcW w:w="1642" w:type="dxa"/>
            <w:shd w:val="clear" w:color="auto" w:fill="auto"/>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C233F7">
              <w:rPr>
                <w:rFonts w:ascii="Times New Roman" w:eastAsia="標楷體" w:hAnsi="Times New Roman" w:cs="Times New Roman"/>
                <w:color w:val="000000"/>
                <w:kern w:val="0"/>
                <w:szCs w:val="24"/>
              </w:rPr>
              <w:t>1</w:t>
            </w:r>
            <w:r>
              <w:rPr>
                <w:rFonts w:ascii="Times New Roman" w:eastAsia="標楷體" w:hAnsi="Times New Roman" w:cs="Times New Roman" w:hint="eastAsia"/>
                <w:color w:val="000000"/>
                <w:kern w:val="0"/>
                <w:szCs w:val="24"/>
              </w:rPr>
              <w:t>4</w:t>
            </w:r>
            <w:r w:rsidRPr="00C233F7">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0</w:t>
            </w:r>
            <w:r w:rsidRPr="00C233F7">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4</w:t>
            </w:r>
            <w:r w:rsidRPr="00C233F7">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5</w:t>
            </w:r>
            <w:r w:rsidRPr="00C233F7">
              <w:rPr>
                <w:rFonts w:ascii="Times New Roman" w:eastAsia="標楷體" w:hAnsi="Times New Roman" w:cs="Times New Roman"/>
                <w:color w:val="000000"/>
                <w:kern w:val="0"/>
                <w:szCs w:val="24"/>
              </w:rPr>
              <w:t>0</w:t>
            </w:r>
          </w:p>
        </w:tc>
        <w:tc>
          <w:tcPr>
            <w:tcW w:w="3864" w:type="dxa"/>
            <w:shd w:val="clear" w:color="auto" w:fill="auto"/>
            <w:vAlign w:val="center"/>
          </w:tcPr>
          <w:p w:rsidR="00692E1C" w:rsidRPr="003768A7" w:rsidRDefault="00692E1C" w:rsidP="00F34562">
            <w:pPr>
              <w:widowControl/>
              <w:ind w:left="120"/>
              <w:jc w:val="center"/>
              <w:rPr>
                <w:rFonts w:ascii="Times New Roman" w:eastAsia="標楷體" w:hAnsi="Times New Roman" w:cs="Times New Roman"/>
                <w:kern w:val="1"/>
                <w:szCs w:val="24"/>
              </w:rPr>
            </w:pPr>
            <w:r w:rsidRPr="003768A7">
              <w:rPr>
                <w:rFonts w:ascii="Times New Roman" w:eastAsia="標楷體" w:hAnsi="Times New Roman" w:cs="Times New Roman"/>
                <w:kern w:val="1"/>
                <w:szCs w:val="24"/>
              </w:rPr>
              <w:t>數位閱讀素養</w:t>
            </w:r>
          </w:p>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kern w:val="1"/>
                <w:szCs w:val="24"/>
              </w:rPr>
              <w:t>教學方法分享</w:t>
            </w:r>
            <w:r w:rsidRPr="003768A7">
              <w:rPr>
                <w:rFonts w:ascii="Times New Roman" w:eastAsia="標楷體" w:hAnsi="Times New Roman" w:cs="Times New Roman"/>
                <w:kern w:val="1"/>
                <w:szCs w:val="24"/>
              </w:rPr>
              <w:t>(</w:t>
            </w:r>
            <w:r w:rsidRPr="003768A7">
              <w:rPr>
                <w:rFonts w:ascii="Times New Roman" w:eastAsia="標楷體" w:hAnsi="Times New Roman" w:cs="Times New Roman"/>
                <w:kern w:val="1"/>
                <w:szCs w:val="24"/>
              </w:rPr>
              <w:t>一</w:t>
            </w:r>
            <w:r w:rsidRPr="003768A7">
              <w:rPr>
                <w:rFonts w:ascii="Times New Roman" w:eastAsia="標楷體" w:hAnsi="Times New Roman" w:cs="Times New Roman"/>
                <w:kern w:val="1"/>
                <w:szCs w:val="24"/>
              </w:rPr>
              <w:t>)</w:t>
            </w:r>
          </w:p>
        </w:tc>
        <w:tc>
          <w:tcPr>
            <w:tcW w:w="2562" w:type="dxa"/>
            <w:shd w:val="clear" w:color="auto" w:fill="auto"/>
            <w:vAlign w:val="center"/>
          </w:tcPr>
          <w:p w:rsidR="00692E1C" w:rsidRPr="003768A7" w:rsidRDefault="00692E1C" w:rsidP="00F34562">
            <w:pPr>
              <w:widowControl/>
              <w:jc w:val="center"/>
              <w:rPr>
                <w:rFonts w:ascii="標楷體" w:eastAsia="標楷體" w:hAnsi="標楷體" w:cs="MicrosoftJhengHeiRegular"/>
                <w:kern w:val="0"/>
                <w:szCs w:val="24"/>
              </w:rPr>
            </w:pPr>
            <w:r w:rsidRPr="003768A7">
              <w:rPr>
                <w:rFonts w:ascii="標楷體" w:eastAsia="標楷體" w:hAnsi="標楷體" w:cs="MicrosoftJhengHeiRegular" w:hint="eastAsia"/>
                <w:kern w:val="0"/>
                <w:szCs w:val="24"/>
              </w:rPr>
              <w:t>新北市育林國小</w:t>
            </w:r>
          </w:p>
          <w:p w:rsidR="00692E1C" w:rsidRPr="003768A7" w:rsidRDefault="00692E1C" w:rsidP="00F34562">
            <w:pPr>
              <w:widowControl/>
              <w:jc w:val="center"/>
              <w:rPr>
                <w:rFonts w:ascii="Times New Roman" w:eastAsia="標楷體" w:hAnsi="Times New Roman" w:cs="Times New Roman"/>
                <w:kern w:val="0"/>
                <w:szCs w:val="24"/>
              </w:rPr>
            </w:pPr>
            <w:r w:rsidRPr="003768A7">
              <w:rPr>
                <w:rFonts w:ascii="標楷體" w:eastAsia="標楷體" w:hAnsi="標楷體" w:cs="MicrosoftJhengHeiRegular" w:hint="eastAsia"/>
                <w:kern w:val="0"/>
                <w:szCs w:val="24"/>
              </w:rPr>
              <w:t>劉宜芳主任</w:t>
            </w:r>
          </w:p>
        </w:tc>
      </w:tr>
      <w:tr w:rsidR="00692E1C" w:rsidRPr="008E0621" w:rsidTr="00B84245">
        <w:trPr>
          <w:cantSplit/>
          <w:trHeight w:val="569"/>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1</w:t>
            </w:r>
            <w:r>
              <w:rPr>
                <w:rFonts w:ascii="Times New Roman" w:eastAsia="標楷體" w:hAnsi="Times New Roman" w:cs="Times New Roman" w:hint="eastAsia"/>
                <w:color w:val="000000"/>
                <w:kern w:val="0"/>
                <w:szCs w:val="24"/>
              </w:rPr>
              <w:t>4</w:t>
            </w:r>
            <w:r w:rsidRPr="008E0621">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5</w:t>
            </w:r>
            <w:r w:rsidRPr="008E0621">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5</w:t>
            </w:r>
            <w:r w:rsidRPr="008E0621">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1</w:t>
            </w:r>
            <w:r w:rsidRPr="008E0621">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茶敘時間</w:t>
            </w:r>
          </w:p>
        </w:tc>
        <w:tc>
          <w:tcPr>
            <w:tcW w:w="2562" w:type="dxa"/>
            <w:vAlign w:val="center"/>
          </w:tcPr>
          <w:p w:rsidR="00692E1C" w:rsidRPr="003768A7" w:rsidRDefault="00692E1C" w:rsidP="00F34562">
            <w:pPr>
              <w:widowControl/>
              <w:jc w:val="center"/>
              <w:rPr>
                <w:rFonts w:ascii="標楷體" w:eastAsia="標楷體" w:hAnsi="標楷體" w:cs="Times New Roman"/>
                <w:kern w:val="0"/>
                <w:szCs w:val="24"/>
              </w:rPr>
            </w:pPr>
          </w:p>
        </w:tc>
      </w:tr>
      <w:tr w:rsidR="00692E1C" w:rsidRPr="008E0621" w:rsidTr="00B84245">
        <w:trPr>
          <w:cantSplit/>
          <w:trHeight w:val="1128"/>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426382">
              <w:rPr>
                <w:rFonts w:ascii="Times New Roman" w:eastAsia="標楷體" w:hAnsi="Times New Roman" w:cs="Times New Roman"/>
                <w:color w:val="000000"/>
                <w:kern w:val="0"/>
                <w:szCs w:val="24"/>
              </w:rPr>
              <w:t>1</w:t>
            </w:r>
            <w:r>
              <w:rPr>
                <w:rFonts w:ascii="Times New Roman" w:eastAsia="標楷體" w:hAnsi="Times New Roman" w:cs="Times New Roman" w:hint="eastAsia"/>
                <w:color w:val="000000"/>
                <w:kern w:val="0"/>
                <w:szCs w:val="24"/>
              </w:rPr>
              <w:t>5</w:t>
            </w:r>
            <w:r w:rsidRPr="00426382">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1</w:t>
            </w:r>
            <w:r w:rsidRPr="00426382">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6</w:t>
            </w:r>
            <w:r w:rsidRPr="00426382">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0</w:t>
            </w:r>
            <w:r w:rsidRPr="00426382">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數位閱讀素養</w:t>
            </w:r>
          </w:p>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教學方法分享</w:t>
            </w:r>
            <w:r w:rsidRPr="003768A7">
              <w:rPr>
                <w:rFonts w:ascii="Times New Roman" w:eastAsia="標楷體" w:hAnsi="Times New Roman" w:cs="Times New Roman" w:hint="eastAsia"/>
                <w:kern w:val="0"/>
                <w:szCs w:val="24"/>
              </w:rPr>
              <w:t>(</w:t>
            </w:r>
            <w:r w:rsidRPr="003768A7">
              <w:rPr>
                <w:rFonts w:ascii="Times New Roman" w:eastAsia="標楷體" w:hAnsi="Times New Roman" w:cs="Times New Roman" w:hint="eastAsia"/>
                <w:kern w:val="0"/>
                <w:szCs w:val="24"/>
              </w:rPr>
              <w:t>二</w:t>
            </w:r>
            <w:r w:rsidRPr="003768A7">
              <w:rPr>
                <w:rFonts w:ascii="Times New Roman" w:eastAsia="標楷體" w:hAnsi="Times New Roman" w:cs="Times New Roman" w:hint="eastAsia"/>
                <w:kern w:val="0"/>
                <w:szCs w:val="24"/>
              </w:rPr>
              <w:t>)</w:t>
            </w:r>
          </w:p>
        </w:tc>
        <w:tc>
          <w:tcPr>
            <w:tcW w:w="2562" w:type="dxa"/>
            <w:vAlign w:val="center"/>
          </w:tcPr>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桃園市林森國小</w:t>
            </w:r>
          </w:p>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郭宜珈老師</w:t>
            </w:r>
          </w:p>
        </w:tc>
      </w:tr>
    </w:tbl>
    <w:p w:rsidR="00692E1C" w:rsidRDefault="00692E1C" w:rsidP="00692E1C">
      <w:pPr>
        <w:pStyle w:val="Default"/>
        <w:spacing w:line="440" w:lineRule="exact"/>
        <w:rPr>
          <w:rFonts w:ascii="Times New Roman" w:hAnsi="Times New Roman" w:cs="Times New Roman"/>
          <w:color w:val="auto"/>
          <w:sz w:val="28"/>
          <w:szCs w:val="28"/>
        </w:rPr>
      </w:pPr>
    </w:p>
    <w:p w:rsidR="00426382" w:rsidRPr="00692E1C" w:rsidRDefault="00426382" w:rsidP="00930EE1">
      <w:pPr>
        <w:pStyle w:val="Default"/>
        <w:spacing w:line="440" w:lineRule="exact"/>
        <w:rPr>
          <w:rFonts w:ascii="Times New Roman" w:hAnsi="Times New Roman" w:cs="Times New Roman"/>
          <w:color w:val="auto"/>
          <w:sz w:val="28"/>
          <w:szCs w:val="28"/>
        </w:rPr>
      </w:pPr>
    </w:p>
    <w:p w:rsidR="00426382" w:rsidRDefault="00426382" w:rsidP="00930EE1">
      <w:pPr>
        <w:pStyle w:val="Default"/>
        <w:spacing w:line="440" w:lineRule="exact"/>
        <w:rPr>
          <w:rFonts w:ascii="Times New Roman" w:hAnsi="Times New Roman" w:cs="Times New Roman"/>
          <w:color w:val="auto"/>
          <w:sz w:val="28"/>
          <w:szCs w:val="28"/>
        </w:rPr>
      </w:pPr>
    </w:p>
    <w:p w:rsidR="00A61009" w:rsidRDefault="00A61009" w:rsidP="00930EE1">
      <w:pPr>
        <w:pStyle w:val="Default"/>
        <w:spacing w:line="440" w:lineRule="exact"/>
        <w:rPr>
          <w:rFonts w:ascii="Times New Roman" w:hAnsi="Times New Roman" w:cs="Times New Roman"/>
          <w:color w:val="auto"/>
          <w:sz w:val="28"/>
          <w:szCs w:val="28"/>
        </w:rPr>
      </w:pPr>
    </w:p>
    <w:p w:rsidR="00426382" w:rsidRDefault="00426382" w:rsidP="00930EE1">
      <w:pPr>
        <w:pStyle w:val="Default"/>
        <w:spacing w:line="440" w:lineRule="exact"/>
        <w:rPr>
          <w:rFonts w:ascii="Times New Roman" w:hAnsi="Times New Roman" w:cs="Times New Roman"/>
          <w:color w:val="auto"/>
          <w:sz w:val="28"/>
          <w:szCs w:val="28"/>
        </w:rPr>
      </w:pPr>
    </w:p>
    <w:p w:rsidR="00426382" w:rsidRDefault="00426382" w:rsidP="00930EE1">
      <w:pPr>
        <w:pStyle w:val="Default"/>
        <w:spacing w:line="440" w:lineRule="exact"/>
        <w:rPr>
          <w:rFonts w:ascii="Times New Roman" w:hAnsi="Times New Roman" w:cs="Times New Roman"/>
          <w:color w:val="auto"/>
          <w:sz w:val="28"/>
          <w:szCs w:val="28"/>
        </w:rPr>
      </w:pPr>
    </w:p>
    <w:sectPr w:rsidR="00426382" w:rsidSect="00DD0029">
      <w:pgSz w:w="11906" w:h="16838"/>
      <w:pgMar w:top="1134" w:right="991" w:bottom="1134"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79F" w:rsidRDefault="00CB779F" w:rsidP="003A0C7A">
      <w:r>
        <w:separator/>
      </w:r>
    </w:p>
  </w:endnote>
  <w:endnote w:type="continuationSeparator" w:id="0">
    <w:p w:rsidR="00CB779F" w:rsidRDefault="00CB779F" w:rsidP="003A0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MicrosoftJhengHeiRegular">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79F" w:rsidRDefault="00CB779F" w:rsidP="003A0C7A">
      <w:r>
        <w:separator/>
      </w:r>
    </w:p>
  </w:footnote>
  <w:footnote w:type="continuationSeparator" w:id="0">
    <w:p w:rsidR="00CB779F" w:rsidRDefault="00CB779F" w:rsidP="003A0C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nsid w:val="65E25549"/>
    <w:multiLevelType w:val="hybridMultilevel"/>
    <w:tmpl w:val="57BA0300"/>
    <w:lvl w:ilvl="0" w:tplc="9950108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917"/>
    <w:rsid w:val="00001CAB"/>
    <w:rsid w:val="00030DE4"/>
    <w:rsid w:val="0003372D"/>
    <w:rsid w:val="00054761"/>
    <w:rsid w:val="0007047D"/>
    <w:rsid w:val="00086140"/>
    <w:rsid w:val="0009047B"/>
    <w:rsid w:val="000B4600"/>
    <w:rsid w:val="000D4067"/>
    <w:rsid w:val="000E1362"/>
    <w:rsid w:val="000F0F20"/>
    <w:rsid w:val="00121EA1"/>
    <w:rsid w:val="00252470"/>
    <w:rsid w:val="00260423"/>
    <w:rsid w:val="00281201"/>
    <w:rsid w:val="00284DFB"/>
    <w:rsid w:val="002861DA"/>
    <w:rsid w:val="00287E02"/>
    <w:rsid w:val="00294175"/>
    <w:rsid w:val="002A5EE6"/>
    <w:rsid w:val="002C1A8A"/>
    <w:rsid w:val="002D7E22"/>
    <w:rsid w:val="002E1CE0"/>
    <w:rsid w:val="00306C11"/>
    <w:rsid w:val="00310AF4"/>
    <w:rsid w:val="003334A0"/>
    <w:rsid w:val="0033735F"/>
    <w:rsid w:val="00362BE9"/>
    <w:rsid w:val="003768A7"/>
    <w:rsid w:val="00384AE8"/>
    <w:rsid w:val="00390084"/>
    <w:rsid w:val="00391CFD"/>
    <w:rsid w:val="003A0C7A"/>
    <w:rsid w:val="003B1AFA"/>
    <w:rsid w:val="003C75B0"/>
    <w:rsid w:val="003D4D2A"/>
    <w:rsid w:val="003E5514"/>
    <w:rsid w:val="00417C60"/>
    <w:rsid w:val="00426382"/>
    <w:rsid w:val="00431732"/>
    <w:rsid w:val="00431926"/>
    <w:rsid w:val="00440A09"/>
    <w:rsid w:val="004D5C71"/>
    <w:rsid w:val="004E7433"/>
    <w:rsid w:val="004F0EE4"/>
    <w:rsid w:val="005014B1"/>
    <w:rsid w:val="00517BD4"/>
    <w:rsid w:val="005370DD"/>
    <w:rsid w:val="00557FD9"/>
    <w:rsid w:val="00563FA3"/>
    <w:rsid w:val="00580465"/>
    <w:rsid w:val="005C5C72"/>
    <w:rsid w:val="005F1BCF"/>
    <w:rsid w:val="00632110"/>
    <w:rsid w:val="006572EF"/>
    <w:rsid w:val="00665D97"/>
    <w:rsid w:val="00674720"/>
    <w:rsid w:val="00691917"/>
    <w:rsid w:val="00692E1C"/>
    <w:rsid w:val="006D49C7"/>
    <w:rsid w:val="006E3B76"/>
    <w:rsid w:val="006F05A7"/>
    <w:rsid w:val="006F0C2C"/>
    <w:rsid w:val="00705A70"/>
    <w:rsid w:val="007202BE"/>
    <w:rsid w:val="00752491"/>
    <w:rsid w:val="00775B77"/>
    <w:rsid w:val="007D3E83"/>
    <w:rsid w:val="007E3528"/>
    <w:rsid w:val="00820397"/>
    <w:rsid w:val="00844587"/>
    <w:rsid w:val="00890DC0"/>
    <w:rsid w:val="008A0FEC"/>
    <w:rsid w:val="008A14FE"/>
    <w:rsid w:val="008A63AD"/>
    <w:rsid w:val="008D27FC"/>
    <w:rsid w:val="008E0621"/>
    <w:rsid w:val="00927C47"/>
    <w:rsid w:val="00930EE1"/>
    <w:rsid w:val="009501DE"/>
    <w:rsid w:val="0095770D"/>
    <w:rsid w:val="009614E3"/>
    <w:rsid w:val="0096244B"/>
    <w:rsid w:val="009708DE"/>
    <w:rsid w:val="00981B9A"/>
    <w:rsid w:val="009A1957"/>
    <w:rsid w:val="009B5174"/>
    <w:rsid w:val="009D1503"/>
    <w:rsid w:val="009D6F83"/>
    <w:rsid w:val="00A24E70"/>
    <w:rsid w:val="00A434AD"/>
    <w:rsid w:val="00A61009"/>
    <w:rsid w:val="00A74592"/>
    <w:rsid w:val="00B04D15"/>
    <w:rsid w:val="00B1215D"/>
    <w:rsid w:val="00B472E1"/>
    <w:rsid w:val="00B5340A"/>
    <w:rsid w:val="00B55320"/>
    <w:rsid w:val="00B61E5E"/>
    <w:rsid w:val="00B84245"/>
    <w:rsid w:val="00BA21CC"/>
    <w:rsid w:val="00BA746F"/>
    <w:rsid w:val="00BC2AAF"/>
    <w:rsid w:val="00BF67B9"/>
    <w:rsid w:val="00BF698D"/>
    <w:rsid w:val="00C03D40"/>
    <w:rsid w:val="00C065BF"/>
    <w:rsid w:val="00C17995"/>
    <w:rsid w:val="00C233F7"/>
    <w:rsid w:val="00C23517"/>
    <w:rsid w:val="00C25F04"/>
    <w:rsid w:val="00C36EF3"/>
    <w:rsid w:val="00C60528"/>
    <w:rsid w:val="00C628A5"/>
    <w:rsid w:val="00CA1E68"/>
    <w:rsid w:val="00CA1FA4"/>
    <w:rsid w:val="00CA7F9C"/>
    <w:rsid w:val="00CB779F"/>
    <w:rsid w:val="00CD744D"/>
    <w:rsid w:val="00CF0A8B"/>
    <w:rsid w:val="00D00175"/>
    <w:rsid w:val="00D2570D"/>
    <w:rsid w:val="00D423D6"/>
    <w:rsid w:val="00D62E68"/>
    <w:rsid w:val="00D67C4A"/>
    <w:rsid w:val="00D75350"/>
    <w:rsid w:val="00D8206E"/>
    <w:rsid w:val="00D962CD"/>
    <w:rsid w:val="00D966A5"/>
    <w:rsid w:val="00DC45F7"/>
    <w:rsid w:val="00DD0029"/>
    <w:rsid w:val="00DD568E"/>
    <w:rsid w:val="00DF1932"/>
    <w:rsid w:val="00DF4BF2"/>
    <w:rsid w:val="00E16636"/>
    <w:rsid w:val="00E24736"/>
    <w:rsid w:val="00E51F58"/>
    <w:rsid w:val="00E64E00"/>
    <w:rsid w:val="00E666A3"/>
    <w:rsid w:val="00E716C7"/>
    <w:rsid w:val="00E7230E"/>
    <w:rsid w:val="00E72480"/>
    <w:rsid w:val="00E73AF3"/>
    <w:rsid w:val="00E77806"/>
    <w:rsid w:val="00E97F2E"/>
    <w:rsid w:val="00ED73A0"/>
    <w:rsid w:val="00F12625"/>
    <w:rsid w:val="00F15166"/>
    <w:rsid w:val="00F40456"/>
    <w:rsid w:val="00F41A91"/>
    <w:rsid w:val="00F50603"/>
    <w:rsid w:val="00F536AA"/>
    <w:rsid w:val="00FE03DF"/>
    <w:rsid w:val="00FE437C"/>
    <w:rsid w:val="00FF43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91917"/>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03372D"/>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
  </w:style>
  <w:style w:type="paragraph" w:styleId="a4">
    <w:name w:val="List Paragraph"/>
    <w:basedOn w:val="a"/>
    <w:uiPriority w:val="34"/>
    <w:qFormat/>
    <w:rsid w:val="0003372D"/>
    <w:pPr>
      <w:ind w:left="480"/>
    </w:pPr>
    <w:rPr>
      <w:rFonts w:ascii="Calibri" w:eastAsia="新細明體" w:hAnsi="Calibri" w:cs="Times New Roman"/>
      <w:kern w:val="0"/>
    </w:rPr>
  </w:style>
  <w:style w:type="character" w:customStyle="1" w:styleId="class99">
    <w:name w:val="class99"/>
    <w:basedOn w:val="a0"/>
    <w:rsid w:val="00E7230E"/>
  </w:style>
  <w:style w:type="paragraph" w:styleId="a5">
    <w:name w:val="header"/>
    <w:basedOn w:val="a"/>
    <w:link w:val="a6"/>
    <w:uiPriority w:val="99"/>
    <w:unhideWhenUsed/>
    <w:rsid w:val="003A0C7A"/>
    <w:pPr>
      <w:tabs>
        <w:tab w:val="center" w:pos="4153"/>
        <w:tab w:val="right" w:pos="8306"/>
      </w:tabs>
      <w:snapToGrid w:val="0"/>
    </w:pPr>
    <w:rPr>
      <w:sz w:val="20"/>
      <w:szCs w:val="20"/>
    </w:rPr>
  </w:style>
  <w:style w:type="character" w:customStyle="1" w:styleId="a6">
    <w:name w:val="頁首 字元"/>
    <w:basedOn w:val="a0"/>
    <w:link w:val="a5"/>
    <w:uiPriority w:val="99"/>
    <w:rsid w:val="003A0C7A"/>
    <w:rPr>
      <w:sz w:val="20"/>
      <w:szCs w:val="20"/>
    </w:rPr>
  </w:style>
  <w:style w:type="paragraph" w:styleId="a7">
    <w:name w:val="footer"/>
    <w:basedOn w:val="a"/>
    <w:link w:val="a8"/>
    <w:uiPriority w:val="99"/>
    <w:unhideWhenUsed/>
    <w:rsid w:val="003A0C7A"/>
    <w:pPr>
      <w:tabs>
        <w:tab w:val="center" w:pos="4153"/>
        <w:tab w:val="right" w:pos="8306"/>
      </w:tabs>
      <w:snapToGrid w:val="0"/>
    </w:pPr>
    <w:rPr>
      <w:sz w:val="20"/>
      <w:szCs w:val="20"/>
    </w:rPr>
  </w:style>
  <w:style w:type="character" w:customStyle="1" w:styleId="a8">
    <w:name w:val="頁尾 字元"/>
    <w:basedOn w:val="a0"/>
    <w:link w:val="a7"/>
    <w:uiPriority w:val="99"/>
    <w:rsid w:val="003A0C7A"/>
    <w:rPr>
      <w:sz w:val="20"/>
      <w:szCs w:val="20"/>
    </w:rPr>
  </w:style>
  <w:style w:type="paragraph" w:styleId="a9">
    <w:name w:val="Balloon Text"/>
    <w:basedOn w:val="a"/>
    <w:link w:val="aa"/>
    <w:uiPriority w:val="99"/>
    <w:semiHidden/>
    <w:unhideWhenUsed/>
    <w:rsid w:val="00F41A9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41A91"/>
    <w:rPr>
      <w:rFonts w:asciiTheme="majorHAnsi" w:eastAsiaTheme="majorEastAsia" w:hAnsiTheme="majorHAnsi" w:cstheme="majorBidi"/>
      <w:sz w:val="18"/>
      <w:szCs w:val="18"/>
    </w:rPr>
  </w:style>
  <w:style w:type="character" w:styleId="ab">
    <w:name w:val="Hyperlink"/>
    <w:basedOn w:val="a0"/>
    <w:uiPriority w:val="99"/>
    <w:unhideWhenUsed/>
    <w:rsid w:val="009B517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91917"/>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03372D"/>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
  </w:style>
  <w:style w:type="paragraph" w:styleId="a4">
    <w:name w:val="List Paragraph"/>
    <w:basedOn w:val="a"/>
    <w:uiPriority w:val="34"/>
    <w:qFormat/>
    <w:rsid w:val="0003372D"/>
    <w:pPr>
      <w:ind w:left="480"/>
    </w:pPr>
    <w:rPr>
      <w:rFonts w:ascii="Calibri" w:eastAsia="新細明體" w:hAnsi="Calibri" w:cs="Times New Roman"/>
      <w:kern w:val="0"/>
    </w:rPr>
  </w:style>
  <w:style w:type="character" w:customStyle="1" w:styleId="class99">
    <w:name w:val="class99"/>
    <w:basedOn w:val="a0"/>
    <w:rsid w:val="00E7230E"/>
  </w:style>
  <w:style w:type="paragraph" w:styleId="a5">
    <w:name w:val="header"/>
    <w:basedOn w:val="a"/>
    <w:link w:val="a6"/>
    <w:uiPriority w:val="99"/>
    <w:unhideWhenUsed/>
    <w:rsid w:val="003A0C7A"/>
    <w:pPr>
      <w:tabs>
        <w:tab w:val="center" w:pos="4153"/>
        <w:tab w:val="right" w:pos="8306"/>
      </w:tabs>
      <w:snapToGrid w:val="0"/>
    </w:pPr>
    <w:rPr>
      <w:sz w:val="20"/>
      <w:szCs w:val="20"/>
    </w:rPr>
  </w:style>
  <w:style w:type="character" w:customStyle="1" w:styleId="a6">
    <w:name w:val="頁首 字元"/>
    <w:basedOn w:val="a0"/>
    <w:link w:val="a5"/>
    <w:uiPriority w:val="99"/>
    <w:rsid w:val="003A0C7A"/>
    <w:rPr>
      <w:sz w:val="20"/>
      <w:szCs w:val="20"/>
    </w:rPr>
  </w:style>
  <w:style w:type="paragraph" w:styleId="a7">
    <w:name w:val="footer"/>
    <w:basedOn w:val="a"/>
    <w:link w:val="a8"/>
    <w:uiPriority w:val="99"/>
    <w:unhideWhenUsed/>
    <w:rsid w:val="003A0C7A"/>
    <w:pPr>
      <w:tabs>
        <w:tab w:val="center" w:pos="4153"/>
        <w:tab w:val="right" w:pos="8306"/>
      </w:tabs>
      <w:snapToGrid w:val="0"/>
    </w:pPr>
    <w:rPr>
      <w:sz w:val="20"/>
      <w:szCs w:val="20"/>
    </w:rPr>
  </w:style>
  <w:style w:type="character" w:customStyle="1" w:styleId="a8">
    <w:name w:val="頁尾 字元"/>
    <w:basedOn w:val="a0"/>
    <w:link w:val="a7"/>
    <w:uiPriority w:val="99"/>
    <w:rsid w:val="003A0C7A"/>
    <w:rPr>
      <w:sz w:val="20"/>
      <w:szCs w:val="20"/>
    </w:rPr>
  </w:style>
  <w:style w:type="paragraph" w:styleId="a9">
    <w:name w:val="Balloon Text"/>
    <w:basedOn w:val="a"/>
    <w:link w:val="aa"/>
    <w:uiPriority w:val="99"/>
    <w:semiHidden/>
    <w:unhideWhenUsed/>
    <w:rsid w:val="00F41A9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41A91"/>
    <w:rPr>
      <w:rFonts w:asciiTheme="majorHAnsi" w:eastAsiaTheme="majorEastAsia" w:hAnsiTheme="majorHAnsi" w:cstheme="majorBidi"/>
      <w:sz w:val="18"/>
      <w:szCs w:val="18"/>
    </w:rPr>
  </w:style>
  <w:style w:type="character" w:styleId="ab">
    <w:name w:val="Hyperlink"/>
    <w:basedOn w:val="a0"/>
    <w:uiPriority w:val="99"/>
    <w:unhideWhenUsed/>
    <w:rsid w:val="009B51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18208@jdps.tyc.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蔡惠萍</dc:creator>
  <cp:lastModifiedBy>Windows 使用者</cp:lastModifiedBy>
  <cp:revision>2</cp:revision>
  <cp:lastPrinted>2019-11-12T13:20:00Z</cp:lastPrinted>
  <dcterms:created xsi:type="dcterms:W3CDTF">2019-11-25T00:30:00Z</dcterms:created>
  <dcterms:modified xsi:type="dcterms:W3CDTF">2019-11-25T00:30:00Z</dcterms:modified>
</cp:coreProperties>
</file>