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74" w:rsidRPr="00207F1E" w:rsidRDefault="00CB45B2" w:rsidP="0054274B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207F1E">
        <w:rPr>
          <w:rFonts w:ascii="標楷體" w:eastAsia="標楷體" w:hAnsi="標楷體" w:hint="eastAsia"/>
          <w:color w:val="000000" w:themeColor="text1"/>
          <w:sz w:val="32"/>
          <w:szCs w:val="32"/>
        </w:rPr>
        <w:t>清華高中</w:t>
      </w:r>
      <w:r w:rsidR="00D14C8E">
        <w:rPr>
          <w:rFonts w:ascii="標楷體" w:eastAsia="標楷體" w:hAnsi="標楷體" w:hint="eastAsia"/>
          <w:color w:val="000000" w:themeColor="text1"/>
          <w:sz w:val="32"/>
          <w:szCs w:val="32"/>
        </w:rPr>
        <w:t>國軍專業人才</w:t>
      </w:r>
      <w:r w:rsidR="00B76025">
        <w:rPr>
          <w:rFonts w:ascii="標楷體" w:eastAsia="標楷體" w:hAnsi="標楷體" w:hint="eastAsia"/>
          <w:color w:val="000000" w:themeColor="text1"/>
          <w:sz w:val="32"/>
          <w:szCs w:val="32"/>
        </w:rPr>
        <w:t>培訓班</w:t>
      </w:r>
      <w:r w:rsidR="005411E2">
        <w:rPr>
          <w:rFonts w:ascii="標楷體" w:eastAsia="標楷體" w:hAnsi="標楷體" w:hint="eastAsia"/>
          <w:color w:val="000000" w:themeColor="text1"/>
          <w:sz w:val="32"/>
          <w:szCs w:val="32"/>
        </w:rPr>
        <w:t>110學年度招生簡章</w:t>
      </w:r>
    </w:p>
    <w:p w:rsidR="00BC04C0" w:rsidRPr="00207F1E" w:rsidRDefault="00BC04C0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一、班別名稱︰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5146E9">
        <w:rPr>
          <w:rFonts w:ascii="標楷體" w:eastAsia="標楷體" w:hAnsi="標楷體" w:hint="eastAsia"/>
          <w:color w:val="000000" w:themeColor="text1"/>
          <w:sz w:val="28"/>
          <w:szCs w:val="28"/>
        </w:rPr>
        <w:t>軍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專業人才培訓班</w:t>
      </w:r>
    </w:p>
    <w:p w:rsidR="00BC04C0" w:rsidRPr="00207F1E" w:rsidRDefault="00BC04C0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7310A7">
        <w:rPr>
          <w:rFonts w:ascii="標楷體" w:eastAsia="標楷體" w:hAnsi="標楷體" w:hint="eastAsia"/>
          <w:color w:val="000000" w:themeColor="text1"/>
          <w:sz w:val="28"/>
          <w:szCs w:val="28"/>
        </w:rPr>
        <w:t>專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班科別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、招生人數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︰汽車科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、資訊科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</w:p>
    <w:p w:rsidR="00A30A44" w:rsidRPr="00207F1E" w:rsidRDefault="00BC04C0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課程規劃︰</w:t>
      </w:r>
    </w:p>
    <w:p w:rsidR="00A30A44" w:rsidRPr="00207F1E" w:rsidRDefault="00014818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(一)校訂必修課程：</w:t>
      </w:r>
    </w:p>
    <w:p w:rsidR="00CE77E1" w:rsidRDefault="00A30A44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生命教育、恐怖主義與反控作為、野外求生、戰爭與危機的啟示、當代軍事科</w:t>
      </w:r>
    </w:p>
    <w:p w:rsidR="00A30A44" w:rsidRPr="00207F1E" w:rsidRDefault="00CE77E1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技。</w:t>
      </w:r>
    </w:p>
    <w:p w:rsidR="00A30A44" w:rsidRPr="00207F1E" w:rsidRDefault="00A30A44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移地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專業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訓練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、教官協同教學</w:t>
      </w:r>
      <w:r w:rsidR="005411E2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30A44" w:rsidRDefault="00A30A44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1、汽車科：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陸軍後勤訓練中心(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保修廠單位受專長訓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07F1E" w:rsidRPr="00207F1E" w:rsidRDefault="00207F1E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2、資訊科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：通資電單位受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專長訓。</w:t>
      </w:r>
    </w:p>
    <w:p w:rsidR="00207F1E" w:rsidRDefault="00A30A44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輔導課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輔導訓練達標。 </w:t>
      </w:r>
    </w:p>
    <w:p w:rsidR="00CE77E1" w:rsidRDefault="00207F1E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(四)體能測驗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D750F" w:rsidRPr="003D750F" w:rsidRDefault="00CE77E1" w:rsidP="00C57CC6">
      <w:pPr>
        <w:spacing w:line="38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體育課程體能訓練、體測前一個月實施晨操，目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標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以四項體適能皆達標。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2D1B71" w:rsidRPr="00207F1E" w:rsidRDefault="002D1B71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畢業進路(三階三路)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2D1B71" w:rsidRPr="00207F1E" w:rsidRDefault="002D1B71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南亞ROTC︰智力測驗115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D1B71" w:rsidRPr="00207F1E" w:rsidRDefault="002D1B71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軍士官學校︰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軍官100、士官90。</w:t>
      </w:r>
    </w:p>
    <w:p w:rsidR="002D1B71" w:rsidRDefault="002D1B71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志願役士兵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智力測驗90、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四項體適能體測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達標。</w:t>
      </w:r>
    </w:p>
    <w:p w:rsidR="008E5D98" w:rsidRDefault="008E5D98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五、優惠辦法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8E5D98" w:rsidRDefault="008E5D98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(一)贈送</w:t>
      </w:r>
      <w:r w:rsidR="00E03AD1">
        <w:rPr>
          <w:rFonts w:ascii="標楷體" w:eastAsia="標楷體" w:hAnsi="標楷體" w:hint="eastAsia"/>
          <w:color w:val="000000" w:themeColor="text1"/>
          <w:sz w:val="28"/>
          <w:szCs w:val="28"/>
        </w:rPr>
        <w:t>國軍專業人才培訓班制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服。</w:t>
      </w:r>
    </w:p>
    <w:p w:rsidR="008E5D98" w:rsidRDefault="008E5D98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獎勵金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043264" w:rsidRDefault="008E5D98" w:rsidP="00C57CC6">
      <w:pPr>
        <w:spacing w:line="380" w:lineRule="exact"/>
        <w:rPr>
          <w:rFonts w:ascii="新細明體" w:eastAsia="新細明體" w:hAnsi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1、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南亞ROTC助學金方案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(確定就讀南亞ROTC專業大專者)</w:t>
      </w:r>
      <w:r w:rsidR="00043264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</w:p>
    <w:p w:rsidR="006E411E" w:rsidRDefault="00043264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 xml:space="preserve">        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智力測驗達115，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達標日當月起，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每個月補助$3,000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至畢業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E411E" w:rsidRPr="006E411E" w:rsidRDefault="006E411E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清華獎學金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方案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5146E9" w:rsidTr="005146E9">
        <w:trPr>
          <w:trHeight w:val="436"/>
        </w:trPr>
        <w:tc>
          <w:tcPr>
            <w:tcW w:w="2310" w:type="dxa"/>
          </w:tcPr>
          <w:p w:rsidR="005146E9" w:rsidRDefault="005146E9" w:rsidP="00C57CC6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智力測驗分數</w:t>
            </w:r>
          </w:p>
        </w:tc>
        <w:tc>
          <w:tcPr>
            <w:tcW w:w="2310" w:type="dxa"/>
          </w:tcPr>
          <w:p w:rsidR="005146E9" w:rsidRDefault="005146E9" w:rsidP="00C57CC6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獎勵金</w:t>
            </w:r>
          </w:p>
        </w:tc>
        <w:tc>
          <w:tcPr>
            <w:tcW w:w="2310" w:type="dxa"/>
          </w:tcPr>
          <w:p w:rsidR="005146E9" w:rsidRDefault="005146E9" w:rsidP="00C57CC6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高二</w:t>
            </w:r>
          </w:p>
        </w:tc>
        <w:tc>
          <w:tcPr>
            <w:tcW w:w="2310" w:type="dxa"/>
          </w:tcPr>
          <w:p w:rsidR="005146E9" w:rsidRDefault="005146E9" w:rsidP="00C57CC6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</w:t>
            </w:r>
          </w:p>
        </w:tc>
      </w:tr>
      <w:tr w:rsidR="005146E9" w:rsidTr="005146E9">
        <w:trPr>
          <w:trHeight w:val="415"/>
        </w:trPr>
        <w:tc>
          <w:tcPr>
            <w:tcW w:w="2310" w:type="dxa"/>
          </w:tcPr>
          <w:p w:rsidR="005146E9" w:rsidRDefault="005146E9" w:rsidP="00C57CC6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100~104分</w:t>
            </w:r>
          </w:p>
        </w:tc>
        <w:tc>
          <w:tcPr>
            <w:tcW w:w="2310" w:type="dxa"/>
          </w:tcPr>
          <w:p w:rsidR="005146E9" w:rsidRDefault="005146E9" w:rsidP="00C57CC6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$1,000</w:t>
            </w:r>
          </w:p>
        </w:tc>
        <w:tc>
          <w:tcPr>
            <w:tcW w:w="2310" w:type="dxa"/>
            <w:vMerge w:val="restart"/>
          </w:tcPr>
          <w:p w:rsidR="005146E9" w:rsidRDefault="00663909" w:rsidP="00C57CC6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單次獎金</w:t>
            </w:r>
          </w:p>
        </w:tc>
        <w:tc>
          <w:tcPr>
            <w:tcW w:w="2310" w:type="dxa"/>
            <w:vMerge w:val="restart"/>
          </w:tcPr>
          <w:p w:rsidR="005146E9" w:rsidRDefault="005146E9" w:rsidP="00C57CC6">
            <w:pPr>
              <w:spacing w:before="24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高三下在校期間每個月獎勵</w:t>
            </w:r>
            <w:r w:rsidR="006639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</w:t>
            </w:r>
          </w:p>
        </w:tc>
      </w:tr>
      <w:tr w:rsidR="005146E9" w:rsidTr="005146E9">
        <w:trPr>
          <w:trHeight w:val="456"/>
        </w:trPr>
        <w:tc>
          <w:tcPr>
            <w:tcW w:w="2310" w:type="dxa"/>
          </w:tcPr>
          <w:p w:rsidR="005146E9" w:rsidRDefault="005146E9" w:rsidP="00C57CC6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105~114分</w:t>
            </w:r>
          </w:p>
        </w:tc>
        <w:tc>
          <w:tcPr>
            <w:tcW w:w="2310" w:type="dxa"/>
          </w:tcPr>
          <w:p w:rsidR="005146E9" w:rsidRDefault="005146E9" w:rsidP="00C57CC6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$2,000</w:t>
            </w:r>
          </w:p>
        </w:tc>
        <w:tc>
          <w:tcPr>
            <w:tcW w:w="2310" w:type="dxa"/>
            <w:vMerge/>
          </w:tcPr>
          <w:p w:rsidR="005146E9" w:rsidRDefault="005146E9" w:rsidP="00C57CC6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C57CC6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46E9" w:rsidTr="005146E9">
        <w:trPr>
          <w:trHeight w:val="168"/>
        </w:trPr>
        <w:tc>
          <w:tcPr>
            <w:tcW w:w="2310" w:type="dxa"/>
          </w:tcPr>
          <w:p w:rsidR="005146E9" w:rsidRDefault="005146E9" w:rsidP="00C57CC6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115分以上</w:t>
            </w:r>
          </w:p>
        </w:tc>
        <w:tc>
          <w:tcPr>
            <w:tcW w:w="2310" w:type="dxa"/>
          </w:tcPr>
          <w:p w:rsidR="005146E9" w:rsidRDefault="005146E9" w:rsidP="00C57CC6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$3,000</w:t>
            </w:r>
          </w:p>
        </w:tc>
        <w:tc>
          <w:tcPr>
            <w:tcW w:w="2310" w:type="dxa"/>
            <w:vMerge/>
          </w:tcPr>
          <w:p w:rsidR="005146E9" w:rsidRDefault="005146E9" w:rsidP="00C57CC6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C57CC6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13025F" w:rsidRPr="00663909" w:rsidRDefault="007E00F0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&lt;</w:t>
      </w: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&gt;</w:t>
      </w:r>
    </w:p>
    <w:p w:rsidR="00043264" w:rsidRDefault="0013025F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DD1A1A">
        <w:rPr>
          <w:rFonts w:ascii="標楷體" w:eastAsia="標楷體" w:hAnsi="標楷體" w:hint="eastAsia"/>
          <w:color w:val="000000" w:themeColor="text1"/>
          <w:sz w:val="28"/>
          <w:szCs w:val="28"/>
        </w:rPr>
        <w:t>(1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63909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高二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上學期末參加校內智力測驗大會考達標者，可領取單次獎勵金。</w:t>
      </w:r>
    </w:p>
    <w:p w:rsidR="00663909" w:rsidRDefault="00DD1A1A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(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)高三上學期末參加國防部官辦智力測驗達標者，於高三下領取在學期間每月</w:t>
      </w:r>
    </w:p>
    <w:p w:rsidR="00663909" w:rsidRPr="00663909" w:rsidRDefault="00663909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獎勵金(高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二、高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三智力測驗成績須進步才達領取資格)。</w:t>
      </w:r>
    </w:p>
    <w:p w:rsidR="007310A7" w:rsidRDefault="00632D01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六、報名方式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282826" w:rsidRDefault="00800B77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EF3A54" wp14:editId="759D8E1E">
            <wp:simplePos x="0" y="0"/>
            <wp:positionH relativeFrom="column">
              <wp:posOffset>5502275</wp:posOffset>
            </wp:positionH>
            <wp:positionV relativeFrom="paragraph">
              <wp:posOffset>249555</wp:posOffset>
            </wp:positionV>
            <wp:extent cx="626110" cy="626110"/>
            <wp:effectExtent l="0" t="0" r="254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282826">
        <w:rPr>
          <w:rFonts w:ascii="標楷體" w:eastAsia="標楷體" w:hAnsi="標楷體" w:hint="eastAsia"/>
          <w:color w:val="000000" w:themeColor="text1"/>
          <w:sz w:val="28"/>
          <w:szCs w:val="28"/>
        </w:rPr>
        <w:t>110學年度國軍專業人才培訓班即日起受理網路暨通信報名，歡迎全國國中九年級同</w:t>
      </w:r>
    </w:p>
    <w:p w:rsidR="00015D4E" w:rsidRDefault="00282826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學，且體格基準符合甄選簡章所定條件</w:t>
      </w:r>
      <w:r w:rsidR="008658C0">
        <w:rPr>
          <w:rFonts w:ascii="標楷體" w:eastAsia="標楷體" w:hAnsi="標楷體" w:hint="eastAsia"/>
          <w:color w:val="000000" w:themeColor="text1"/>
          <w:sz w:val="28"/>
          <w:szCs w:val="28"/>
        </w:rPr>
        <w:t>(參考附件)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，請踴躍報名。</w:t>
      </w:r>
    </w:p>
    <w:p w:rsidR="00D14C8E" w:rsidRPr="0025721E" w:rsidRDefault="00015D4E" w:rsidP="00C57CC6">
      <w:pPr>
        <w:spacing w:line="380" w:lineRule="exact"/>
        <w:rPr>
          <w:rFonts w:ascii="標楷體" w:eastAsia="標楷體" w:hAnsi="標楷體"/>
          <w:color w:val="000000" w:themeColor="text1"/>
          <w:sz w:val="16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00B77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14C8E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r w:rsidR="00800B77" w:rsidRPr="00800B77">
        <w:rPr>
          <w:sz w:val="28"/>
          <w:szCs w:val="28"/>
        </w:rPr>
        <w:t xml:space="preserve"> </w:t>
      </w:r>
      <w:hyperlink r:id="rId8" w:history="1">
        <w:r w:rsidR="0025721E" w:rsidRPr="0025721E">
          <w:rPr>
            <w:rStyle w:val="ad"/>
            <w:rFonts w:ascii="標楷體" w:eastAsia="標楷體" w:hAnsi="標楷體"/>
            <w:color w:val="000000" w:themeColor="text1"/>
            <w:sz w:val="28"/>
            <w:szCs w:val="28"/>
            <w:u w:val="none"/>
          </w:rPr>
          <w:t>https://forms.gle/ecJKzm8uczqt9hCn8</w:t>
        </w:r>
      </w:hyperlink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</w:t>
      </w:r>
      <w:r w:rsidR="0025721E" w:rsidRPr="0025721E">
        <w:rPr>
          <w:rFonts w:ascii="標楷體" w:eastAsia="標楷體" w:hAnsi="標楷體" w:hint="eastAsia"/>
          <w:color w:val="000000" w:themeColor="text1"/>
          <w:sz w:val="16"/>
          <w:szCs w:val="28"/>
        </w:rPr>
        <w:t>線上報名QRCODE</w:t>
      </w:r>
    </w:p>
    <w:p w:rsidR="001924FC" w:rsidRDefault="00632D01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招生專線</w:t>
      </w:r>
      <w:r w:rsidR="001924FC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03-4871478</w:t>
      </w:r>
    </w:p>
    <w:p w:rsidR="00632D01" w:rsidRDefault="001924FC" w:rsidP="00C57CC6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承辦主任</w:t>
      </w:r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陳昭宏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0972-208022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、承辦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老師</w:t>
      </w:r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黃婉綸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0912-779526</w:t>
      </w:r>
    </w:p>
    <w:p w:rsidR="00DD1A1A" w:rsidRDefault="00963E11" w:rsidP="001924FC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DD1A1A" w:rsidTr="00DD667E">
        <w:trPr>
          <w:trHeight w:val="414"/>
        </w:trPr>
        <w:tc>
          <w:tcPr>
            <w:tcW w:w="11146" w:type="dxa"/>
            <w:gridSpan w:val="2"/>
          </w:tcPr>
          <w:p w:rsidR="00DD1A1A" w:rsidRPr="00963E11" w:rsidRDefault="00E03AD1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lastRenderedPageBreak/>
              <w:t>志願軍官、士官</w:t>
            </w:r>
            <w:r w:rsidR="00DD1A1A"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DD667E">
        <w:trPr>
          <w:trHeight w:val="405"/>
        </w:trPr>
        <w:tc>
          <w:tcPr>
            <w:tcW w:w="817" w:type="dxa"/>
          </w:tcPr>
          <w:p w:rsidR="00DD1A1A" w:rsidRPr="00017CD1" w:rsidRDefault="00DD1A1A" w:rsidP="00DD667E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區分</w:t>
            </w:r>
          </w:p>
        </w:tc>
        <w:tc>
          <w:tcPr>
            <w:tcW w:w="10329" w:type="dxa"/>
          </w:tcPr>
          <w:p w:rsidR="00DD1A1A" w:rsidRPr="00963E11" w:rsidRDefault="00DD1A1A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963E11">
        <w:trPr>
          <w:cantSplit/>
          <w:trHeight w:val="4097"/>
        </w:trPr>
        <w:tc>
          <w:tcPr>
            <w:tcW w:w="817" w:type="dxa"/>
            <w:textDirection w:val="tbRlV"/>
            <w:vAlign w:val="center"/>
          </w:tcPr>
          <w:p w:rsidR="00DD1A1A" w:rsidRPr="00017CD1" w:rsidRDefault="00DD1A1A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一般限制條件</w:t>
            </w:r>
          </w:p>
        </w:tc>
        <w:tc>
          <w:tcPr>
            <w:tcW w:w="10329" w:type="dxa"/>
          </w:tcPr>
          <w:p w:rsidR="0025721E" w:rsidRDefault="00E03AD1" w:rsidP="0025721E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男性體格限制：</w:t>
            </w:r>
            <w:r w:rsid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(一)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軍官：身高160公分至195公分，身體質量指數(BMI)為17至31。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士官：身高158公分至195公分，身體質量指數(BMI)為17至31；惟報考陸軍司令部裝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E03AD1" w:rsidRPr="0025721E" w:rsidRDefault="0025721E" w:rsidP="001B5FB9">
            <w:pPr>
              <w:spacing w:line="24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z w:val="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報考憲兵指揮部及憲兵官科人員，身高限160至175公分，身體質量指數(BMI)為17至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bookmarkStart w:id="0" w:name="_GoBack"/>
            <w:bookmarkEnd w:id="0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女性體格限制：</w:t>
            </w:r>
          </w:p>
          <w:p w:rsidR="00E03AD1" w:rsidRPr="0025721E" w:rsidRDefault="0025721E" w:rsidP="001B5FB9">
            <w:pPr>
              <w:spacing w:line="240" w:lineRule="exact"/>
              <w:ind w:left="1560" w:hangingChars="650" w:hanging="1560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(一)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軍官：身高155公分至185公分，身體質量指數(BMI)為17至26； 惟報考陸軍司令部裝甲兵官科人員，身高限160公分以上。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士官：身高155公分至185公分，身體質量指數(BMI)為17至26；惟報考陸軍司令部裝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DD1A1A" w:rsidRPr="0025721E" w:rsidRDefault="0025721E" w:rsidP="001B5FB9">
            <w:pPr>
              <w:spacing w:line="240" w:lineRule="exact"/>
              <w:ind w:left="840" w:hangingChars="350" w:hanging="840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17至24。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視力：最佳矯正視力達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0.6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以上，且兩眼配鏡總度數各在六屈光度（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600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度）以內。曾接受眼角膜（雷射）屈光手術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個月以上，檢查無後遺症者，方得報考。應考人於體檢（視力）時不可戴隱形眼鏡及前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週內不得佩戴角膜圕型片。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身體任何部分有刺青(紋身)(報考憲兵男性不得穿耳洞)，經體格檢查醫院鑑定為不合格者，一律不得報考。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其他體檢項目須符合「國軍志願役專業預備軍官預備士官班體檢體格區分表」基準。</w:t>
            </w:r>
          </w:p>
        </w:tc>
      </w:tr>
    </w:tbl>
    <w:p w:rsidR="00963E11" w:rsidRDefault="00963E11" w:rsidP="00963E11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963E11" w:rsidRPr="00963E11" w:rsidTr="00AB12E7">
        <w:trPr>
          <w:trHeight w:val="414"/>
        </w:trPr>
        <w:tc>
          <w:tcPr>
            <w:tcW w:w="11146" w:type="dxa"/>
            <w:gridSpan w:val="2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志願士兵體格基準</w:t>
            </w:r>
          </w:p>
        </w:tc>
      </w:tr>
      <w:tr w:rsidR="00963E11" w:rsidRPr="00963E11" w:rsidTr="00AB12E7">
        <w:trPr>
          <w:trHeight w:val="405"/>
        </w:trPr>
        <w:tc>
          <w:tcPr>
            <w:tcW w:w="817" w:type="dxa"/>
          </w:tcPr>
          <w:p w:rsidR="00963E11" w:rsidRPr="00963E11" w:rsidRDefault="00963E11" w:rsidP="00017CD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區分</w:t>
            </w:r>
          </w:p>
        </w:tc>
        <w:tc>
          <w:tcPr>
            <w:tcW w:w="10329" w:type="dxa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體格基準</w:t>
            </w:r>
          </w:p>
        </w:tc>
      </w:tr>
      <w:tr w:rsidR="00963E11" w:rsidRPr="00963E11" w:rsidTr="00963E11">
        <w:trPr>
          <w:cantSplit/>
          <w:trHeight w:val="2387"/>
        </w:trPr>
        <w:tc>
          <w:tcPr>
            <w:tcW w:w="817" w:type="dxa"/>
            <w:textDirection w:val="tbRlV"/>
            <w:vAlign w:val="center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一般限制條件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男性：158 公分至 195 公分。女性：155 公分至 185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體格指標值(BMI)：男性：17 至 31。女性：17 至 26。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有下列情形之一者，不得報名：</w:t>
            </w:r>
          </w:p>
          <w:p w:rsidR="00963E11" w:rsidRPr="0025721E" w:rsidRDefault="0025721E" w:rsidP="0025721E">
            <w:pPr>
              <w:spacing w:line="240" w:lineRule="exact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扁平足足弓角大於 168 度。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男性血色素未達 12 gm/dL，女性血色素未達 11.5 gm/dL。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骨盆腔、子宮、輸卵管、卵巢炎或膿瘍未治癒。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(四)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空腹血糖檢查高於 126mg/dL 者。</w:t>
            </w:r>
          </w:p>
          <w:p w:rsidR="00963E11" w:rsidRPr="00963E11" w:rsidRDefault="00963E11" w:rsidP="00963E1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四、其餘檢查項目符合體位區分標準常備役體位之合格基準。</w:t>
            </w:r>
          </w:p>
        </w:tc>
      </w:tr>
      <w:tr w:rsidR="00963E11" w:rsidRPr="00963E11" w:rsidTr="00963E11">
        <w:trPr>
          <w:trHeight w:val="1543"/>
        </w:trPr>
        <w:tc>
          <w:tcPr>
            <w:tcW w:w="817" w:type="dxa"/>
            <w:textDirection w:val="tbRlV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報考國家安全局人員，須符合下列基準：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165 公分至 190 公分；女性160公分至185公分。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視力：兩眼裸視視力或最佳矯正視力達 0.6 以上，且兩眼配鏡度數(屈光度加二分之一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散光屈光度)均在六屈光度（600 度）以內及無辨色力異常(色盲或色弱)。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身體任何部分不得有刺青(紋身)。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報考憲兵人員，須符合下列基準：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160 公分至 195 公分；女性156 公分至185 公分。</w:t>
            </w:r>
          </w:p>
          <w:p w:rsidR="00963E11" w:rsidRPr="0025721E" w:rsidRDefault="0025721E" w:rsidP="00043CF6">
            <w:pPr>
              <w:spacing w:line="240" w:lineRule="exact"/>
              <w:ind w:left="960" w:hangingChars="400" w:hanging="96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視力：兩眼矯正 0.6 以上，無活動性或進行器官疾病，兩眼配鏡八屈光度(800 度)以下，除法律、軍醫、資訊、通信專長人員外，無辨色力異常者。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報考儀隊兵，須符合下列基準：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身高：176 至 200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報考軍樂兵，須符合下列基準：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身高：160 公分至 190 公分。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報考陸軍戰(甲)、砲車駕駛兵：身高 165 公分以上。</w:t>
            </w:r>
          </w:p>
          <w:p w:rsidR="00963E11" w:rsidRPr="001924FC" w:rsidRDefault="001924FC" w:rsidP="00043CF6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六、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報考政治作戰局人員：紋身刺青面積長寬未逾 5 公分且非屬幫派或不雅文字及圖騰者，於著短袖(褲)時不得顯露。</w:t>
            </w:r>
          </w:p>
          <w:p w:rsidR="00963E11" w:rsidRPr="001924FC" w:rsidRDefault="001924FC" w:rsidP="00043CF6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七、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報考軍法戒護兵：紋身刺青面積長寬未逾 5 公分且非屬幫派或不雅文字及圖騰者，於著短袖(褲)時不得顯露。</w:t>
            </w:r>
          </w:p>
          <w:p w:rsidR="00963E11" w:rsidRPr="001924FC" w:rsidRDefault="001924FC" w:rsidP="00043CF6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八、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報考海巡署人員：紋身刺青面積長寬未逾 5 公分且非屬幫派或不雅文字及圖騰者，於著短袖(褲)時不得顯露。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九、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報考陸軍兩棲偵搜兵人員，身體任何部分不得有刺青(紋身)。</w:t>
            </w:r>
          </w:p>
        </w:tc>
      </w:tr>
    </w:tbl>
    <w:p w:rsidR="00963E11" w:rsidRDefault="00963E1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0326A" w:rsidRPr="0010326A" w:rsidRDefault="0010326A" w:rsidP="0010326A">
      <w:pPr>
        <w:spacing w:before="51"/>
        <w:jc w:val="distribute"/>
        <w:rPr>
          <w:rFonts w:ascii="標楷體" w:eastAsia="標楷體" w:hAnsi="標楷體"/>
          <w:sz w:val="28"/>
          <w:szCs w:val="28"/>
        </w:rPr>
      </w:pPr>
      <w:r w:rsidRPr="0010326A">
        <w:rPr>
          <w:rFonts w:ascii="標楷體" w:eastAsia="標楷體" w:hAnsi="標楷體" w:hint="eastAsia"/>
          <w:sz w:val="28"/>
          <w:szCs w:val="28"/>
        </w:rPr>
        <w:lastRenderedPageBreak/>
        <w:t>清華高級中學</w:t>
      </w:r>
      <w:r w:rsidRPr="0010326A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10326A">
        <w:rPr>
          <w:rFonts w:ascii="標楷體" w:eastAsia="標楷體" w:hAnsi="標楷體"/>
          <w:sz w:val="28"/>
          <w:szCs w:val="28"/>
        </w:rPr>
        <w:t xml:space="preserve"> 學年度</w:t>
      </w:r>
      <w:r>
        <w:rPr>
          <w:rFonts w:ascii="標楷體" w:eastAsia="標楷體" w:hAnsi="標楷體" w:hint="eastAsia"/>
          <w:sz w:val="28"/>
          <w:szCs w:val="28"/>
        </w:rPr>
        <w:t>國軍專業人才培訓專班</w:t>
      </w:r>
      <w:r w:rsidRPr="0010326A">
        <w:rPr>
          <w:rFonts w:ascii="標楷體" w:eastAsia="標楷體" w:hAnsi="標楷體"/>
          <w:sz w:val="28"/>
          <w:szCs w:val="28"/>
        </w:rPr>
        <w:t>入學報名表</w:t>
      </w:r>
    </w:p>
    <w:tbl>
      <w:tblPr>
        <w:tblStyle w:val="TableNormal"/>
        <w:tblpPr w:leftFromText="180" w:rightFromText="180" w:vertAnchor="text" w:horzAnchor="margin" w:tblpY="216"/>
        <w:tblW w:w="0" w:type="auto"/>
        <w:tblBorders>
          <w:top w:val="thickThinMediumGap" w:sz="12" w:space="0" w:color="000000"/>
          <w:left w:val="thickThinMediumGap" w:sz="12" w:space="0" w:color="000000"/>
          <w:bottom w:val="thinThickMediumGap" w:sz="12" w:space="0" w:color="000000"/>
          <w:right w:val="thinThickMediumGap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292"/>
        <w:gridCol w:w="292"/>
        <w:gridCol w:w="294"/>
        <w:gridCol w:w="292"/>
        <w:gridCol w:w="292"/>
        <w:gridCol w:w="292"/>
        <w:gridCol w:w="293"/>
        <w:gridCol w:w="292"/>
        <w:gridCol w:w="292"/>
        <w:gridCol w:w="294"/>
        <w:gridCol w:w="1559"/>
        <w:gridCol w:w="424"/>
        <w:gridCol w:w="2056"/>
        <w:gridCol w:w="2339"/>
      </w:tblGrid>
      <w:tr w:rsidR="0010326A" w:rsidRPr="0010326A" w:rsidTr="00187ACF">
        <w:trPr>
          <w:trHeight w:val="722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8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學校</w:t>
            </w:r>
          </w:p>
        </w:tc>
        <w:tc>
          <w:tcPr>
            <w:tcW w:w="9298" w:type="dxa"/>
            <w:gridSpan w:val="14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42DB">
              <w:rPr>
                <w:rFonts w:ascii="標楷體" w:eastAsia="標楷體" w:hAnsi="標楷體" w:hint="eastAsia"/>
                <w:spacing w:val="112"/>
                <w:sz w:val="28"/>
                <w:szCs w:val="28"/>
                <w:fitText w:val="2800" w:id="-2003554816"/>
                <w:lang w:eastAsia="zh-TW"/>
              </w:rPr>
              <w:t>清華高級中</w:t>
            </w:r>
            <w:r w:rsidRPr="005F42DB">
              <w:rPr>
                <w:rFonts w:ascii="標楷體" w:eastAsia="標楷體" w:hAnsi="標楷體" w:hint="eastAsia"/>
                <w:sz w:val="28"/>
                <w:szCs w:val="28"/>
                <w:fitText w:val="2800" w:id="-2003554816"/>
                <w:lang w:eastAsia="zh-TW"/>
              </w:rPr>
              <w:t>學</w:t>
            </w:r>
          </w:p>
        </w:tc>
      </w:tr>
      <w:tr w:rsidR="0010326A" w:rsidRPr="0010326A" w:rsidTr="00187ACF">
        <w:trPr>
          <w:trHeight w:val="118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6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科班</w:t>
            </w:r>
          </w:p>
        </w:tc>
        <w:tc>
          <w:tcPr>
            <w:tcW w:w="4908" w:type="dxa"/>
            <w:gridSpan w:val="1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汽車科培訓專班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資訊科培訓專班</w:t>
            </w:r>
          </w:p>
        </w:tc>
        <w:tc>
          <w:tcPr>
            <w:tcW w:w="2056" w:type="dxa"/>
            <w:tcBorders>
              <w:right w:val="single" w:sz="4" w:space="0" w:color="auto"/>
            </w:tcBorders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考生編號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(准考證號碼)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vAlign w:val="bottom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學校填寫，考生勿填寫</w:t>
            </w:r>
          </w:p>
        </w:tc>
      </w:tr>
      <w:tr w:rsidR="0010326A" w:rsidRPr="0010326A" w:rsidTr="00187ACF">
        <w:trPr>
          <w:trHeight w:val="661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387"/>
              </w:tabs>
              <w:spacing w:before="57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性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  <w:t>別</w:t>
            </w:r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147"/>
              </w:tabs>
              <w:spacing w:before="57" w:line="300" w:lineRule="exact"/>
              <w:ind w:left="42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男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女</w:t>
            </w:r>
          </w:p>
        </w:tc>
        <w:tc>
          <w:tcPr>
            <w:tcW w:w="2339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right="244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黏貼兩吋半身脫帽照面一張(背後須註明姓名)</w:t>
            </w:r>
          </w:p>
        </w:tc>
      </w:tr>
      <w:tr w:rsidR="0010326A" w:rsidRPr="0010326A" w:rsidTr="00187ACF">
        <w:trPr>
          <w:trHeight w:val="686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身分證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統一編號</w:t>
            </w: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61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出生年月日</w:t>
            </w:r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828"/>
                <w:tab w:val="left" w:pos="1788"/>
              </w:tabs>
              <w:spacing w:before="61" w:line="300" w:lineRule="exact"/>
              <w:ind w:firstLineChars="150" w:firstLine="36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月</w:t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3"/>
        </w:trPr>
        <w:tc>
          <w:tcPr>
            <w:tcW w:w="1422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肄/畢業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學校</w:t>
            </w: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503"/>
              </w:tabs>
              <w:spacing w:before="37" w:line="300" w:lineRule="exact"/>
              <w:ind w:left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縣/市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6"/>
        </w:trPr>
        <w:tc>
          <w:tcPr>
            <w:tcW w:w="1422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2653"/>
                <w:tab w:val="left" w:pos="3133"/>
                <w:tab w:val="left" w:pos="4333"/>
              </w:tabs>
              <w:spacing w:before="40"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應屆畢業生：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九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班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□非應屆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畢業生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同等學力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1700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報名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身份</w:t>
            </w:r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before="115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一般生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身障生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原住民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  <w:tab w:val="left" w:pos="2869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其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lang w:eastAsia="zh-TW"/>
              </w:rPr>
              <w:t>他：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ab/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(檢附證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明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文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件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)</w:t>
            </w:r>
          </w:p>
        </w:tc>
        <w:tc>
          <w:tcPr>
            <w:tcW w:w="4814" w:type="dxa"/>
            <w:gridSpan w:val="3"/>
            <w:vMerge w:val="restart"/>
            <w:vAlign w:val="center"/>
          </w:tcPr>
          <w:p w:rsidR="0010326A" w:rsidRPr="0010326A" w:rsidRDefault="0010326A" w:rsidP="001924FC">
            <w:pPr>
              <w:pStyle w:val="TableParagraph"/>
              <w:spacing w:line="300" w:lineRule="exact"/>
              <w:ind w:left="68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身分證正面影印本黏貼處(請實貼)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身分證統一編號、出生年月日請影印清楚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pacing w:val="-7"/>
                <w:sz w:val="24"/>
                <w:szCs w:val="24"/>
                <w:lang w:eastAsia="zh-TW"/>
              </w:rPr>
              <w:t xml:space="preserve">註：無身分證者，亦可用健保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IC</w:t>
            </w:r>
            <w:r w:rsidRPr="0010326A">
              <w:rPr>
                <w:rFonts w:ascii="標楷體" w:eastAsia="標楷體" w:hAnsi="標楷體"/>
                <w:spacing w:val="-19"/>
                <w:sz w:val="24"/>
                <w:szCs w:val="24"/>
                <w:lang w:eastAsia="zh-TW"/>
              </w:rPr>
              <w:t xml:space="preserve"> 卡或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戶口</w:t>
            </w:r>
          </w:p>
          <w:p w:rsidR="0010326A" w:rsidRPr="0010326A" w:rsidRDefault="001924FC" w:rsidP="001924FC">
            <w:pPr>
              <w:pStyle w:val="TableParagraph"/>
              <w:spacing w:before="91" w:line="300" w:lineRule="exact"/>
              <w:ind w:right="2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</w:t>
            </w:r>
            <w:r w:rsidR="0010326A"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名簿影印本代替</w:t>
            </w:r>
          </w:p>
        </w:tc>
      </w:tr>
      <w:tr w:rsidR="0010326A" w:rsidRPr="0010326A" w:rsidTr="00187ACF">
        <w:trPr>
          <w:trHeight w:val="323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68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收費標準</w:t>
            </w:r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低收入戶子女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(檢附低收入戶證明文件影  本及戶口名簿影本)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直系血親尊親屬支領失業給付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(檢附失業</w:t>
            </w:r>
            <w:r w:rsidRPr="0010326A"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  <w:t>【再】</w:t>
            </w: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認定、失業給付申請書暨給付收據  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       或再認定收執聯及戶口名簿影本。)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中低收入戶</w:t>
            </w:r>
          </w:p>
          <w:p w:rsidR="009914D4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(檢附中低收入戶證明文件影印本及戶口名簿影</w:t>
            </w:r>
          </w:p>
          <w:p w:rsidR="0010326A" w:rsidRPr="0010326A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印本)    </w:t>
            </w:r>
          </w:p>
        </w:tc>
        <w:tc>
          <w:tcPr>
            <w:tcW w:w="4814" w:type="dxa"/>
            <w:gridSpan w:val="3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56" w:right="132"/>
              <w:jc w:val="both"/>
              <w:rPr>
                <w:rFonts w:ascii="標楷體" w:eastAsia="標楷體" w:hAnsi="標楷體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lang w:eastAsia="zh-TW"/>
              </w:rPr>
              <w:t>家長(或監護人)</w:t>
            </w:r>
            <w:r w:rsidRPr="0010326A">
              <w:rPr>
                <w:rFonts w:ascii="標楷體" w:eastAsia="標楷體" w:hAnsi="標楷體"/>
                <w:lang w:eastAsia="zh-TW"/>
              </w:rPr>
              <w:t>簽名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65" w:right="8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關係</w:t>
            </w:r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住家電話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5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行動電話</w:t>
            </w:r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667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187ACF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通訊地址</w:t>
            </w:r>
          </w:p>
        </w:tc>
        <w:tc>
          <w:tcPr>
            <w:tcW w:w="9298" w:type="dxa"/>
            <w:gridSpan w:val="14"/>
            <w:tcBorders>
              <w:bottom w:val="single" w:sz="4" w:space="0" w:color="auto"/>
            </w:tcBorders>
          </w:tcPr>
          <w:p w:rsidR="0010326A" w:rsidRPr="0010326A" w:rsidRDefault="0010326A" w:rsidP="00187ACF">
            <w:pPr>
              <w:pStyle w:val="TableParagraph"/>
              <w:spacing w:before="105" w:line="3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10326A">
              <w:rPr>
                <w:rFonts w:ascii="標楷體" w:eastAsia="標楷體" w:hAnsi="標楷體"/>
                <w:sz w:val="36"/>
                <w:szCs w:val="36"/>
              </w:rPr>
              <w:t>□□□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(請寫郵遞區號)</w:t>
            </w:r>
          </w:p>
        </w:tc>
      </w:tr>
      <w:tr w:rsidR="00187ACF" w:rsidRPr="0010326A" w:rsidTr="00187ACF">
        <w:trPr>
          <w:trHeight w:val="627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意向調查</w:t>
            </w:r>
          </w:p>
          <w:p w:rsidR="006E79E9" w:rsidRPr="0010326A" w:rsidRDefault="006E79E9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79E9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暫無目標免填</w:t>
            </w:r>
          </w:p>
        </w:tc>
        <w:tc>
          <w:tcPr>
            <w:tcW w:w="929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本人未來國軍規劃目標：軍官□、士官□、士兵□。</w:t>
            </w:r>
          </w:p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理想軍科目標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陸軍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、海軍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、空軍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、憲兵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。</w:t>
            </w:r>
          </w:p>
        </w:tc>
      </w:tr>
      <w:tr w:rsidR="00187ACF" w:rsidRPr="0010326A" w:rsidTr="00187ACF">
        <w:trPr>
          <w:trHeight w:val="260"/>
        </w:trPr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基本體格</w:t>
            </w:r>
          </w:p>
        </w:tc>
        <w:tc>
          <w:tcPr>
            <w:tcW w:w="9298" w:type="dxa"/>
            <w:gridSpan w:val="14"/>
            <w:tcBorders>
              <w:top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身高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公分、體重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公斤、視力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</w:t>
            </w:r>
            <w:r w:rsid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、是否刺青</w:t>
            </w:r>
            <w:r w:rsidR="006E79E9"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是</w:t>
            </w:r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否</w:t>
            </w:r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</w:p>
        </w:tc>
      </w:tr>
    </w:tbl>
    <w:p w:rsidR="0010326A" w:rsidRPr="0010326A" w:rsidRDefault="0010326A" w:rsidP="0010326A">
      <w:pPr>
        <w:rPr>
          <w:rFonts w:ascii="標楷體" w:eastAsia="標楷體" w:hAnsi="標楷體"/>
        </w:rPr>
      </w:pPr>
      <w:r w:rsidRPr="0010326A">
        <w:rPr>
          <w:rFonts w:ascii="標楷體" w:eastAsia="標楷體" w:hAnsi="標楷體" w:hint="eastAsia"/>
        </w:rPr>
        <w:t>註：1.本人已閱讀簡章內容，並同意遵守測驗簡章內之各項規定。</w:t>
      </w:r>
    </w:p>
    <w:p w:rsidR="0010326A" w:rsidRPr="009914D4" w:rsidRDefault="0010326A" w:rsidP="009914D4">
      <w:pPr>
        <w:rPr>
          <w:rFonts w:ascii="標楷體" w:eastAsia="標楷體" w:hAnsi="標楷體"/>
          <w:sz w:val="22"/>
        </w:rPr>
      </w:pPr>
      <w:r w:rsidRPr="0010326A">
        <w:rPr>
          <w:rFonts w:ascii="標楷體" w:eastAsia="標楷體" w:hAnsi="標楷體" w:hint="eastAsia"/>
        </w:rPr>
        <w:t xml:space="preserve">    2.</w:t>
      </w:r>
      <w:r w:rsidR="009914D4">
        <w:rPr>
          <w:rFonts w:ascii="標楷體" w:eastAsia="標楷體" w:hAnsi="標楷體" w:hint="eastAsia"/>
        </w:rPr>
        <w:t>本人</w:t>
      </w:r>
      <w:r w:rsidR="009914D4" w:rsidRPr="009914D4">
        <w:rPr>
          <w:rFonts w:ascii="標楷體" w:eastAsia="標楷體" w:hAnsi="標楷體" w:hint="eastAsia"/>
          <w:color w:val="000000" w:themeColor="text1"/>
          <w:szCs w:val="28"/>
        </w:rPr>
        <w:t>體格基準符合甄選簡章所定條件</w:t>
      </w:r>
      <w:r w:rsidR="009914D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B80C21" w:rsidRPr="009914D4" w:rsidRDefault="0010326A" w:rsidP="009914D4">
      <w:pPr>
        <w:pStyle w:val="TableParagraph"/>
        <w:rPr>
          <w:rFonts w:ascii="標楷體" w:eastAsia="標楷體" w:hAnsi="標楷體"/>
          <w:lang w:eastAsia="zh-TW"/>
        </w:rPr>
      </w:pPr>
      <w:r w:rsidRPr="0010326A">
        <w:rPr>
          <w:rFonts w:ascii="標楷體" w:eastAsia="標楷體" w:hAnsi="標楷體" w:hint="eastAsia"/>
          <w:lang w:eastAsia="zh-TW"/>
        </w:rPr>
        <w:t xml:space="preserve">      </w:t>
      </w:r>
      <w:r w:rsidR="009914D4">
        <w:rPr>
          <w:rFonts w:ascii="標楷體" w:eastAsia="標楷體" w:hAnsi="標楷體" w:hint="eastAsia"/>
          <w:lang w:eastAsia="zh-TW"/>
        </w:rPr>
        <w:t xml:space="preserve">                                              </w:t>
      </w:r>
      <w:r w:rsidRPr="0010326A">
        <w:rPr>
          <w:rFonts w:ascii="標楷體" w:eastAsia="標楷體" w:hAnsi="標楷體"/>
          <w:lang w:eastAsia="zh-TW"/>
        </w:rPr>
        <w:t>考生簽名</w:t>
      </w:r>
      <w:r w:rsidR="006E79E9">
        <w:rPr>
          <w:rFonts w:ascii="標楷體" w:eastAsia="標楷體" w:hAnsi="標楷體" w:hint="eastAsia"/>
          <w:lang w:eastAsia="zh-TW"/>
        </w:rPr>
        <w:t>________________</w:t>
      </w:r>
      <w:r w:rsidR="006E79E9" w:rsidRPr="0010326A">
        <w:rPr>
          <w:rFonts w:ascii="標楷體" w:eastAsia="標楷體" w:hAnsi="標楷體"/>
          <w:spacing w:val="3"/>
          <w:lang w:eastAsia="zh-TW"/>
        </w:rPr>
        <w:t xml:space="preserve"> </w:t>
      </w:r>
      <w:r w:rsidRPr="0010326A">
        <w:rPr>
          <w:rFonts w:ascii="標楷體" w:eastAsia="標楷體" w:hAnsi="標楷體"/>
          <w:spacing w:val="3"/>
          <w:lang w:eastAsia="zh-TW"/>
        </w:rPr>
        <w:t>(</w:t>
      </w:r>
      <w:r w:rsidRPr="0010326A">
        <w:rPr>
          <w:rFonts w:ascii="標楷體" w:eastAsia="標楷體" w:hAnsi="標楷體"/>
          <w:lang w:eastAsia="zh-TW"/>
        </w:rPr>
        <w:t>考生須親自簽名)</w:t>
      </w:r>
    </w:p>
    <w:sectPr w:rsidR="00B80C21" w:rsidRPr="009914D4" w:rsidSect="00632D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9E" w:rsidRDefault="00D1439E" w:rsidP="0025721E">
      <w:r>
        <w:separator/>
      </w:r>
    </w:p>
  </w:endnote>
  <w:endnote w:type="continuationSeparator" w:id="0">
    <w:p w:rsidR="00D1439E" w:rsidRDefault="00D1439E" w:rsidP="0025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9E" w:rsidRDefault="00D1439E" w:rsidP="0025721E">
      <w:r>
        <w:separator/>
      </w:r>
    </w:p>
  </w:footnote>
  <w:footnote w:type="continuationSeparator" w:id="0">
    <w:p w:rsidR="00D1439E" w:rsidRDefault="00D1439E" w:rsidP="0025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074"/>
    <w:multiLevelType w:val="hybridMultilevel"/>
    <w:tmpl w:val="D8CA76A6"/>
    <w:lvl w:ilvl="0" w:tplc="A8684B9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5361C6"/>
    <w:multiLevelType w:val="hybridMultilevel"/>
    <w:tmpl w:val="7792A49E"/>
    <w:lvl w:ilvl="0" w:tplc="1090A33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73B56"/>
    <w:multiLevelType w:val="hybridMultilevel"/>
    <w:tmpl w:val="FF283594"/>
    <w:lvl w:ilvl="0" w:tplc="B1B2950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9E2CA5"/>
    <w:multiLevelType w:val="hybridMultilevel"/>
    <w:tmpl w:val="012C5740"/>
    <w:lvl w:ilvl="0" w:tplc="0018E1D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6C0579"/>
    <w:multiLevelType w:val="hybridMultilevel"/>
    <w:tmpl w:val="7AF8E7D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6546D9"/>
    <w:multiLevelType w:val="hybridMultilevel"/>
    <w:tmpl w:val="848086C0"/>
    <w:lvl w:ilvl="0" w:tplc="D8BE7BC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494B87"/>
    <w:multiLevelType w:val="hybridMultilevel"/>
    <w:tmpl w:val="7C36A0E4"/>
    <w:lvl w:ilvl="0" w:tplc="752CB9C4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5F6BD5"/>
    <w:multiLevelType w:val="hybridMultilevel"/>
    <w:tmpl w:val="828EF11E"/>
    <w:lvl w:ilvl="0" w:tplc="D064327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2A5B1D44"/>
    <w:multiLevelType w:val="hybridMultilevel"/>
    <w:tmpl w:val="CC58E1F8"/>
    <w:lvl w:ilvl="0" w:tplc="60B8FA2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1630C0"/>
    <w:multiLevelType w:val="hybridMultilevel"/>
    <w:tmpl w:val="F446D2C8"/>
    <w:lvl w:ilvl="0" w:tplc="C91CC75A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A1667"/>
    <w:multiLevelType w:val="hybridMultilevel"/>
    <w:tmpl w:val="3672344C"/>
    <w:lvl w:ilvl="0" w:tplc="A25894D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35592B"/>
    <w:multiLevelType w:val="hybridMultilevel"/>
    <w:tmpl w:val="192E3C8E"/>
    <w:lvl w:ilvl="0" w:tplc="00D2D726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940E07"/>
    <w:multiLevelType w:val="hybridMultilevel"/>
    <w:tmpl w:val="9D9CE5F4"/>
    <w:lvl w:ilvl="0" w:tplc="6852927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34513C"/>
    <w:multiLevelType w:val="hybridMultilevel"/>
    <w:tmpl w:val="563A4360"/>
    <w:lvl w:ilvl="0" w:tplc="13DC50F0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4" w15:restartNumberingAfterBreak="0">
    <w:nsid w:val="4A0F64FF"/>
    <w:multiLevelType w:val="hybridMultilevel"/>
    <w:tmpl w:val="724EB72A"/>
    <w:lvl w:ilvl="0" w:tplc="82AA2E6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DD10EA"/>
    <w:multiLevelType w:val="hybridMultilevel"/>
    <w:tmpl w:val="4EF45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F32FD1"/>
    <w:multiLevelType w:val="hybridMultilevel"/>
    <w:tmpl w:val="E2E2ADD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B7CD9"/>
    <w:multiLevelType w:val="hybridMultilevel"/>
    <w:tmpl w:val="CBD2DA94"/>
    <w:lvl w:ilvl="0" w:tplc="4C76A692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A3157C"/>
    <w:multiLevelType w:val="hybridMultilevel"/>
    <w:tmpl w:val="3556AB22"/>
    <w:lvl w:ilvl="0" w:tplc="8D2E880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69007E0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F7096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057D87"/>
    <w:multiLevelType w:val="hybridMultilevel"/>
    <w:tmpl w:val="049C34BE"/>
    <w:lvl w:ilvl="0" w:tplc="B1EC3C1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21"/>
  </w:num>
  <w:num w:numId="8">
    <w:abstractNumId w:val="15"/>
  </w:num>
  <w:num w:numId="9">
    <w:abstractNumId w:val="20"/>
  </w:num>
  <w:num w:numId="10">
    <w:abstractNumId w:val="14"/>
  </w:num>
  <w:num w:numId="11">
    <w:abstractNumId w:val="3"/>
  </w:num>
  <w:num w:numId="12">
    <w:abstractNumId w:val="1"/>
  </w:num>
  <w:num w:numId="13">
    <w:abstractNumId w:val="2"/>
  </w:num>
  <w:num w:numId="14">
    <w:abstractNumId w:val="9"/>
  </w:num>
  <w:num w:numId="15">
    <w:abstractNumId w:val="10"/>
  </w:num>
  <w:num w:numId="16">
    <w:abstractNumId w:val="8"/>
  </w:num>
  <w:num w:numId="17">
    <w:abstractNumId w:val="12"/>
  </w:num>
  <w:num w:numId="18">
    <w:abstractNumId w:val="13"/>
  </w:num>
  <w:num w:numId="19">
    <w:abstractNumId w:val="6"/>
  </w:num>
  <w:num w:numId="20">
    <w:abstractNumId w:val="19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B2"/>
    <w:rsid w:val="00014818"/>
    <w:rsid w:val="00015D4E"/>
    <w:rsid w:val="00017CD1"/>
    <w:rsid w:val="000426C2"/>
    <w:rsid w:val="00043264"/>
    <w:rsid w:val="00043CF6"/>
    <w:rsid w:val="0010326A"/>
    <w:rsid w:val="0013025F"/>
    <w:rsid w:val="00140E0B"/>
    <w:rsid w:val="00187ACF"/>
    <w:rsid w:val="001924FC"/>
    <w:rsid w:val="001B5FB9"/>
    <w:rsid w:val="00207F1E"/>
    <w:rsid w:val="0025721E"/>
    <w:rsid w:val="00282826"/>
    <w:rsid w:val="002943CE"/>
    <w:rsid w:val="002D1B71"/>
    <w:rsid w:val="003D750F"/>
    <w:rsid w:val="00491E6A"/>
    <w:rsid w:val="005146E9"/>
    <w:rsid w:val="0053776F"/>
    <w:rsid w:val="005411E2"/>
    <w:rsid w:val="0054274B"/>
    <w:rsid w:val="00586220"/>
    <w:rsid w:val="005F42DB"/>
    <w:rsid w:val="00630C18"/>
    <w:rsid w:val="00632D01"/>
    <w:rsid w:val="00663909"/>
    <w:rsid w:val="006E411E"/>
    <w:rsid w:val="006E79E9"/>
    <w:rsid w:val="007310A7"/>
    <w:rsid w:val="00790326"/>
    <w:rsid w:val="007E00F0"/>
    <w:rsid w:val="00800B77"/>
    <w:rsid w:val="008658C0"/>
    <w:rsid w:val="008E5D98"/>
    <w:rsid w:val="009150EA"/>
    <w:rsid w:val="00960174"/>
    <w:rsid w:val="00963E11"/>
    <w:rsid w:val="009914D4"/>
    <w:rsid w:val="00A038DD"/>
    <w:rsid w:val="00A30A44"/>
    <w:rsid w:val="00B76025"/>
    <w:rsid w:val="00B80C21"/>
    <w:rsid w:val="00BC04C0"/>
    <w:rsid w:val="00C36A3C"/>
    <w:rsid w:val="00C57CC6"/>
    <w:rsid w:val="00CB45B2"/>
    <w:rsid w:val="00CE77E1"/>
    <w:rsid w:val="00CF4F1E"/>
    <w:rsid w:val="00D1439E"/>
    <w:rsid w:val="00D14C8E"/>
    <w:rsid w:val="00D9431F"/>
    <w:rsid w:val="00DD1A1A"/>
    <w:rsid w:val="00DF18C0"/>
    <w:rsid w:val="00E03AD1"/>
    <w:rsid w:val="00E3535B"/>
    <w:rsid w:val="00E8538F"/>
    <w:rsid w:val="00F11959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A707F"/>
  <w15:docId w15:val="{B9D9B9A9-AE3B-44FD-8949-B612212C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B2"/>
    <w:pPr>
      <w:ind w:leftChars="200" w:left="480"/>
    </w:pPr>
  </w:style>
  <w:style w:type="table" w:styleId="a4">
    <w:name w:val="Table Grid"/>
    <w:basedOn w:val="a1"/>
    <w:uiPriority w:val="59"/>
    <w:rsid w:val="0004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326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10326A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0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0B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5721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5721E"/>
    <w:rPr>
      <w:sz w:val="20"/>
      <w:szCs w:val="20"/>
    </w:rPr>
  </w:style>
  <w:style w:type="character" w:styleId="ad">
    <w:name w:val="Hyperlink"/>
    <w:basedOn w:val="a0"/>
    <w:uiPriority w:val="99"/>
    <w:unhideWhenUsed/>
    <w:rsid w:val="00257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cJKzm8uczqt9hCn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2020-08-18T01:40:00Z</cp:lastPrinted>
  <dcterms:created xsi:type="dcterms:W3CDTF">2020-09-17T03:23:00Z</dcterms:created>
  <dcterms:modified xsi:type="dcterms:W3CDTF">2020-09-17T03:35:00Z</dcterms:modified>
</cp:coreProperties>
</file>